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5388">
      <w:pPr>
        <w:adjustRightInd w:val="0"/>
        <w:snapToGrid w:val="0"/>
        <w:jc w:val="center"/>
        <w:rPr>
          <w:rFonts w:hint="default" w:ascii="Times New Roman" w:hAnsi="Times New Roman" w:eastAsia="方正小标宋简体" w:cs="Times New Roman"/>
          <w:color w:val="FF0000"/>
          <w:sz w:val="44"/>
          <w:szCs w:val="44"/>
        </w:rPr>
      </w:pPr>
      <w:r>
        <w:rPr>
          <w:rFonts w:hint="default" w:ascii="Times New Roman" w:hAnsi="Times New Roman" w:eastAsia="方正小标宋简体" w:cs="Times New Roman"/>
          <w:sz w:val="44"/>
          <w:szCs w:val="44"/>
        </w:rPr>
        <w:t>第三师图木舒克市生态环境局关于</w:t>
      </w:r>
      <w:r>
        <w:rPr>
          <w:rFonts w:hint="default" w:ascii="Times New Roman" w:hAnsi="Times New Roman" w:eastAsia="方正小标宋简体" w:cs="Times New Roman"/>
          <w:color w:val="auto"/>
          <w:sz w:val="44"/>
          <w:szCs w:val="44"/>
          <w:lang w:val="en-US" w:eastAsia="zh-CN"/>
        </w:rPr>
        <w:t>2026</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月</w:t>
      </w:r>
      <w:r>
        <w:rPr>
          <w:rFonts w:hint="eastAsia" w:ascii="Times New Roman" w:hAnsi="Times New Roman" w:eastAsia="方正小标宋简体" w:cs="Times New Roman"/>
          <w:color w:val="auto"/>
          <w:sz w:val="44"/>
          <w:szCs w:val="44"/>
          <w:lang w:val="en-US" w:eastAsia="zh-CN"/>
        </w:rPr>
        <w:t>9</w:t>
      </w:r>
      <w:r>
        <w:rPr>
          <w:rFonts w:hint="default" w:ascii="Times New Roman" w:hAnsi="Times New Roman" w:eastAsia="方正小标宋简体" w:cs="Times New Roman"/>
          <w:color w:val="auto"/>
          <w:sz w:val="44"/>
          <w:szCs w:val="44"/>
        </w:rPr>
        <w:t>日</w:t>
      </w:r>
    </w:p>
    <w:p w14:paraId="322D7F4B">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拟作出的建设项目环境影响评价</w:t>
      </w:r>
    </w:p>
    <w:p w14:paraId="76D71732">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文件审批意见的公示</w:t>
      </w:r>
    </w:p>
    <w:p w14:paraId="62DA75A3">
      <w:pPr>
        <w:adjustRightInd w:val="0"/>
        <w:snapToGrid w:val="0"/>
        <w:jc w:val="center"/>
        <w:rPr>
          <w:rFonts w:hint="default" w:ascii="Times New Roman" w:hAnsi="Times New Roman" w:eastAsia="微软雅黑" w:cs="Times New Roman"/>
          <w:sz w:val="30"/>
          <w:szCs w:val="30"/>
        </w:rPr>
      </w:pPr>
    </w:p>
    <w:p w14:paraId="3C88806A">
      <w:pPr>
        <w:adjustRightInd w:val="0"/>
        <w:snapToGrid w:val="0"/>
        <w:spacing w:line="60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根据建设项目环境影响评价审批程序的有关规定，经审查，</w:t>
      </w: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日我局拟对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个建设项目环境影响评价文件作出审批意见。为保证建设项目审查工作的严肃性和公正性，现将拟作出审批意见的环境影响评价文件基本情况予以公示。公示期为</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14</w:t>
      </w:r>
      <w:r>
        <w:rPr>
          <w:rFonts w:hint="default" w:ascii="Times New Roman" w:hAnsi="Times New Roman" w:eastAsia="仿宋" w:cs="Times New Roman"/>
          <w:color w:val="auto"/>
          <w:sz w:val="32"/>
          <w:szCs w:val="32"/>
        </w:rPr>
        <w:t>日（5个工作日）。</w:t>
      </w:r>
    </w:p>
    <w:p w14:paraId="02CD5D35">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听证权利告知：依据《中华人民共和国行政许可法》，自公示起5日内申请人、利害关系人可对拟作出的建设项目环境影响评价文件审批意见要求听证。</w:t>
      </w:r>
    </w:p>
    <w:p w14:paraId="6E1D4CCC">
      <w:pPr>
        <w:adjustRightInd w:val="0"/>
        <w:snapToGrid w:val="0"/>
        <w:spacing w:line="600" w:lineRule="exact"/>
        <w:ind w:firstLine="640" w:firstLineChars="200"/>
        <w:jc w:val="lef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000000"/>
          <w:sz w:val="32"/>
          <w:szCs w:val="32"/>
        </w:rPr>
        <w:t>0998-5</w:t>
      </w:r>
      <w:r>
        <w:rPr>
          <w:rFonts w:hint="default" w:ascii="Times New Roman" w:hAnsi="Times New Roman" w:eastAsia="仿宋" w:cs="Times New Roman"/>
          <w:color w:val="000000"/>
          <w:sz w:val="32"/>
          <w:szCs w:val="32"/>
          <w:lang w:val="en-US" w:eastAsia="zh-CN"/>
        </w:rPr>
        <w:t>886525</w:t>
      </w:r>
    </w:p>
    <w:p w14:paraId="43A39E54">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通讯地址：</w:t>
      </w:r>
      <w:r>
        <w:rPr>
          <w:rFonts w:hint="default" w:ascii="Times New Roman" w:hAnsi="Times New Roman" w:eastAsia="仿宋" w:cs="Times New Roman"/>
          <w:color w:val="000000"/>
          <w:sz w:val="32"/>
          <w:szCs w:val="32"/>
        </w:rPr>
        <w:t>图木舒克市</w:t>
      </w:r>
      <w:r>
        <w:rPr>
          <w:rFonts w:hint="default" w:ascii="Times New Roman" w:hAnsi="Times New Roman" w:eastAsia="仿宋" w:cs="Times New Roman"/>
          <w:color w:val="000000"/>
          <w:sz w:val="32"/>
          <w:szCs w:val="32"/>
          <w:lang w:eastAsia="zh-CN"/>
        </w:rPr>
        <w:t>市民之家</w:t>
      </w:r>
      <w:r>
        <w:rPr>
          <w:rFonts w:hint="default" w:ascii="Times New Roman" w:hAnsi="Times New Roman" w:eastAsia="仿宋" w:cs="Times New Roman"/>
          <w:color w:val="000000"/>
          <w:sz w:val="32"/>
          <w:szCs w:val="32"/>
          <w:lang w:val="en-US" w:eastAsia="zh-CN"/>
        </w:rPr>
        <w:t>A36号窗口</w:t>
      </w:r>
    </w:p>
    <w:p w14:paraId="36AFEDA3">
      <w:pPr>
        <w:adjustRightInd w:val="0"/>
        <w:snapToGrid w:val="0"/>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邮编：</w:t>
      </w:r>
      <w:r>
        <w:rPr>
          <w:rFonts w:hint="default" w:ascii="Times New Roman" w:hAnsi="Times New Roman" w:eastAsia="仿宋" w:cs="Times New Roman"/>
          <w:color w:val="000000"/>
          <w:sz w:val="32"/>
          <w:szCs w:val="32"/>
        </w:rPr>
        <w:t>843900</w:t>
      </w:r>
    </w:p>
    <w:p w14:paraId="72942794">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拟批准环境影响评价文件的建设项目</w:t>
      </w:r>
    </w:p>
    <w:p w14:paraId="36DEA75F">
      <w:pPr>
        <w:adjustRightInd w:val="0"/>
        <w:snapToGrid w:val="0"/>
        <w:spacing w:line="600" w:lineRule="exact"/>
        <w:ind w:firstLine="640" w:firstLineChars="200"/>
        <w:rPr>
          <w:rFonts w:hint="default" w:ascii="Times New Roman" w:hAnsi="Times New Roman" w:eastAsia="仿宋" w:cs="Times New Roman"/>
          <w:sz w:val="32"/>
          <w:szCs w:val="32"/>
        </w:rPr>
      </w:pPr>
    </w:p>
    <w:tbl>
      <w:tblPr>
        <w:tblStyle w:val="22"/>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
        <w:gridCol w:w="833"/>
        <w:gridCol w:w="612"/>
        <w:gridCol w:w="400"/>
        <w:gridCol w:w="908"/>
        <w:gridCol w:w="2422"/>
        <w:gridCol w:w="7677"/>
        <w:gridCol w:w="809"/>
      </w:tblGrid>
      <w:tr w14:paraId="6E5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296" w:type="dxa"/>
            <w:tcBorders>
              <w:tl2br w:val="nil"/>
              <w:tr2bl w:val="nil"/>
            </w:tcBorders>
            <w:shd w:val="clear" w:color="auto" w:fill="auto"/>
            <w:tcMar>
              <w:top w:w="12" w:type="dxa"/>
              <w:left w:w="12" w:type="dxa"/>
              <w:right w:w="12" w:type="dxa"/>
            </w:tcMar>
            <w:vAlign w:val="center"/>
          </w:tcPr>
          <w:p w14:paraId="16A95B2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序号</w:t>
            </w:r>
          </w:p>
        </w:tc>
        <w:tc>
          <w:tcPr>
            <w:tcW w:w="833" w:type="dxa"/>
            <w:tcBorders>
              <w:tl2br w:val="nil"/>
              <w:tr2bl w:val="nil"/>
            </w:tcBorders>
            <w:shd w:val="clear" w:color="auto" w:fill="auto"/>
            <w:tcMar>
              <w:top w:w="12" w:type="dxa"/>
              <w:left w:w="12" w:type="dxa"/>
              <w:right w:w="12" w:type="dxa"/>
            </w:tcMar>
            <w:vAlign w:val="center"/>
          </w:tcPr>
          <w:p w14:paraId="4D33911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w:t>
            </w:r>
          </w:p>
          <w:p w14:paraId="47A21A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名称</w:t>
            </w:r>
          </w:p>
        </w:tc>
        <w:tc>
          <w:tcPr>
            <w:tcW w:w="612" w:type="dxa"/>
            <w:tcBorders>
              <w:tl2br w:val="nil"/>
              <w:tr2bl w:val="nil"/>
            </w:tcBorders>
            <w:shd w:val="clear" w:color="auto" w:fill="auto"/>
            <w:tcMar>
              <w:top w:w="12" w:type="dxa"/>
              <w:left w:w="12" w:type="dxa"/>
              <w:right w:w="12" w:type="dxa"/>
            </w:tcMar>
            <w:vAlign w:val="center"/>
          </w:tcPr>
          <w:p w14:paraId="6DF4C5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建设地点</w:t>
            </w:r>
          </w:p>
        </w:tc>
        <w:tc>
          <w:tcPr>
            <w:tcW w:w="400" w:type="dxa"/>
            <w:tcBorders>
              <w:tl2br w:val="nil"/>
              <w:tr2bl w:val="nil"/>
            </w:tcBorders>
            <w:shd w:val="clear" w:color="auto" w:fill="auto"/>
            <w:tcMar>
              <w:top w:w="12" w:type="dxa"/>
              <w:left w:w="12" w:type="dxa"/>
              <w:right w:w="12" w:type="dxa"/>
            </w:tcMar>
            <w:vAlign w:val="center"/>
          </w:tcPr>
          <w:p w14:paraId="70AA479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建设单位</w:t>
            </w:r>
          </w:p>
        </w:tc>
        <w:tc>
          <w:tcPr>
            <w:tcW w:w="908" w:type="dxa"/>
            <w:tcBorders>
              <w:tl2br w:val="nil"/>
              <w:tr2bl w:val="nil"/>
            </w:tcBorders>
            <w:shd w:val="clear" w:color="auto" w:fill="auto"/>
            <w:tcMar>
              <w:top w:w="12" w:type="dxa"/>
              <w:left w:w="12" w:type="dxa"/>
              <w:right w:w="12" w:type="dxa"/>
            </w:tcMar>
            <w:vAlign w:val="center"/>
          </w:tcPr>
          <w:p w14:paraId="7099972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环境影响</w:t>
            </w:r>
          </w:p>
          <w:p w14:paraId="1EF1E77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评价机构</w:t>
            </w:r>
          </w:p>
        </w:tc>
        <w:tc>
          <w:tcPr>
            <w:tcW w:w="2422" w:type="dxa"/>
            <w:tcBorders>
              <w:tl2br w:val="nil"/>
              <w:tr2bl w:val="nil"/>
            </w:tcBorders>
            <w:shd w:val="clear" w:color="auto" w:fill="auto"/>
            <w:tcMar>
              <w:top w:w="12" w:type="dxa"/>
              <w:left w:w="12" w:type="dxa"/>
              <w:right w:w="12" w:type="dxa"/>
            </w:tcMar>
            <w:vAlign w:val="center"/>
          </w:tcPr>
          <w:p w14:paraId="3B2AB61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项目概述</w:t>
            </w:r>
          </w:p>
        </w:tc>
        <w:tc>
          <w:tcPr>
            <w:tcW w:w="7677" w:type="dxa"/>
            <w:tcBorders>
              <w:tl2br w:val="nil"/>
              <w:tr2bl w:val="nil"/>
            </w:tcBorders>
            <w:shd w:val="clear" w:color="auto" w:fill="auto"/>
            <w:tcMar>
              <w:top w:w="12" w:type="dxa"/>
              <w:left w:w="12" w:type="dxa"/>
              <w:right w:w="12" w:type="dxa"/>
            </w:tcMar>
            <w:vAlign w:val="center"/>
          </w:tcPr>
          <w:p w14:paraId="743FFE0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主要环境影响及预防或者减轻不良环境影响的对策和措施</w:t>
            </w:r>
          </w:p>
        </w:tc>
        <w:tc>
          <w:tcPr>
            <w:tcW w:w="809" w:type="dxa"/>
            <w:tcBorders>
              <w:tl2br w:val="nil"/>
              <w:tr2bl w:val="nil"/>
            </w:tcBorders>
            <w:shd w:val="clear" w:color="auto" w:fill="auto"/>
            <w:tcMar>
              <w:top w:w="12" w:type="dxa"/>
              <w:left w:w="12" w:type="dxa"/>
              <w:right w:w="12" w:type="dxa"/>
            </w:tcMar>
            <w:vAlign w:val="center"/>
          </w:tcPr>
          <w:p w14:paraId="235386F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公众参与情况</w:t>
            </w:r>
          </w:p>
        </w:tc>
      </w:tr>
      <w:tr w14:paraId="3A96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6" w:hRule="atLeast"/>
        </w:trPr>
        <w:tc>
          <w:tcPr>
            <w:tcW w:w="296" w:type="dxa"/>
            <w:tcBorders>
              <w:tl2br w:val="nil"/>
              <w:tr2bl w:val="nil"/>
            </w:tcBorders>
            <w:shd w:val="clear" w:color="auto" w:fill="auto"/>
            <w:noWrap/>
            <w:tcMar>
              <w:top w:w="12" w:type="dxa"/>
              <w:left w:w="12" w:type="dxa"/>
              <w:right w:w="12" w:type="dxa"/>
            </w:tcMar>
            <w:vAlign w:val="center"/>
          </w:tcPr>
          <w:p w14:paraId="656611C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833" w:type="dxa"/>
            <w:tcBorders>
              <w:tl2br w:val="nil"/>
              <w:tr2bl w:val="nil"/>
            </w:tcBorders>
            <w:shd w:val="clear" w:color="auto" w:fill="auto"/>
            <w:noWrap/>
            <w:tcMar>
              <w:top w:w="12" w:type="dxa"/>
              <w:left w:w="12" w:type="dxa"/>
              <w:right w:w="12" w:type="dxa"/>
            </w:tcMar>
            <w:vAlign w:val="center"/>
          </w:tcPr>
          <w:p w14:paraId="0736295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第三师45团2026年小型农田水利建设项目</w:t>
            </w:r>
          </w:p>
        </w:tc>
        <w:tc>
          <w:tcPr>
            <w:tcW w:w="612" w:type="dxa"/>
            <w:tcBorders>
              <w:tl2br w:val="nil"/>
              <w:tr2bl w:val="nil"/>
            </w:tcBorders>
            <w:shd w:val="clear" w:color="auto" w:fill="auto"/>
            <w:noWrap/>
            <w:tcMar>
              <w:top w:w="12" w:type="dxa"/>
              <w:left w:w="12" w:type="dxa"/>
              <w:right w:w="12" w:type="dxa"/>
            </w:tcMar>
            <w:vAlign w:val="center"/>
          </w:tcPr>
          <w:p w14:paraId="293A2D2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第三师图木舒克市45团10连、21连</w:t>
            </w:r>
          </w:p>
        </w:tc>
        <w:tc>
          <w:tcPr>
            <w:tcW w:w="400" w:type="dxa"/>
            <w:tcBorders>
              <w:tl2br w:val="nil"/>
              <w:tr2bl w:val="nil"/>
            </w:tcBorders>
            <w:shd w:val="clear" w:color="auto" w:fill="auto"/>
            <w:noWrap/>
            <w:tcMar>
              <w:top w:w="12" w:type="dxa"/>
              <w:left w:w="12" w:type="dxa"/>
              <w:right w:w="12" w:type="dxa"/>
            </w:tcMar>
            <w:vAlign w:val="center"/>
          </w:tcPr>
          <w:p w14:paraId="5B03678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新疆生产建设兵团第三师四十五团农业和林业草原中心</w:t>
            </w:r>
          </w:p>
        </w:tc>
        <w:tc>
          <w:tcPr>
            <w:tcW w:w="908" w:type="dxa"/>
            <w:tcBorders>
              <w:tl2br w:val="nil"/>
              <w:tr2bl w:val="nil"/>
            </w:tcBorders>
            <w:shd w:val="clear" w:color="auto" w:fill="auto"/>
            <w:noWrap/>
            <w:tcMar>
              <w:top w:w="12" w:type="dxa"/>
              <w:left w:w="12" w:type="dxa"/>
              <w:right w:w="12" w:type="dxa"/>
            </w:tcMar>
            <w:vAlign w:val="center"/>
          </w:tcPr>
          <w:p w14:paraId="2614B68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新疆天辰环境技术有限公司</w:t>
            </w:r>
          </w:p>
        </w:tc>
        <w:tc>
          <w:tcPr>
            <w:tcW w:w="2422" w:type="dxa"/>
            <w:tcBorders>
              <w:tl2br w:val="nil"/>
              <w:tr2bl w:val="nil"/>
            </w:tcBorders>
            <w:shd w:val="clear" w:color="auto" w:fill="auto"/>
            <w:noWrap/>
            <w:tcMar>
              <w:top w:w="12" w:type="dxa"/>
              <w:left w:w="12" w:type="dxa"/>
              <w:right w:w="12" w:type="dxa"/>
            </w:tcMar>
            <w:vAlign w:val="center"/>
          </w:tcPr>
          <w:p w14:paraId="2EC9A5B7">
            <w:pPr>
              <w:keepNext w:val="0"/>
              <w:keepLines w:val="0"/>
              <w:widowControl/>
              <w:suppressLineNumbers w:val="0"/>
              <w:adjustRightInd w:val="0"/>
              <w:snapToGrid w:val="0"/>
              <w:spacing w:before="0" w:beforeAutospacing="0" w:after="0" w:afterAutospacing="0"/>
              <w:ind w:left="0" w:leftChars="0" w:right="0" w:rightChars="0" w:firstLine="440" w:firstLineChars="200"/>
              <w:jc w:val="both"/>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在45团10连和21连计划实施渠道14条共9.04km，其中渠道防渗改造12条共6.33km，修复渠道2条共2.71km，配套渠系建筑物135座，其中节制分水闸37座、分水闸75座、桥涵23座。项目总投资783.62万元，其中环保投资50万元，占总投资的6.38%。</w:t>
            </w:r>
          </w:p>
        </w:tc>
        <w:tc>
          <w:tcPr>
            <w:tcW w:w="7677" w:type="dxa"/>
            <w:tcBorders>
              <w:tl2br w:val="nil"/>
              <w:tr2bl w:val="nil"/>
            </w:tcBorders>
            <w:shd w:val="clear" w:color="auto" w:fill="auto"/>
            <w:noWrap/>
            <w:tcMar>
              <w:top w:w="12" w:type="dxa"/>
              <w:left w:w="12" w:type="dxa"/>
              <w:right w:w="12" w:type="dxa"/>
            </w:tcMar>
            <w:vAlign w:val="center"/>
          </w:tcPr>
          <w:p w14:paraId="1986ACBF">
            <w:pPr>
              <w:keepNext w:val="0"/>
              <w:keepLines w:val="0"/>
              <w:widowControl/>
              <w:suppressLineNumbers w:val="0"/>
              <w:adjustRightInd w:val="0"/>
              <w:snapToGrid w:val="0"/>
              <w:spacing w:before="0" w:beforeAutospacing="0" w:after="0" w:afterAutospacing="0"/>
              <w:ind w:left="0" w:leftChars="0" w:right="0" w:rightChars="0" w:firstLine="440" w:firstLineChars="200"/>
              <w:jc w:val="left"/>
              <w:textAlignment w:val="center"/>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大气环境</w:t>
            </w:r>
            <w:r>
              <w:rPr>
                <w:rFonts w:hint="default" w:ascii="Times New Roman" w:hAnsi="Times New Roman" w:eastAsia="仿宋_GB2312" w:cs="Times New Roman"/>
                <w:sz w:val="22"/>
                <w:szCs w:val="22"/>
                <w:lang w:val="en-US" w:eastAsia="zh-CN"/>
              </w:rPr>
              <w:t>：施工期施工</w:t>
            </w:r>
            <w:r>
              <w:rPr>
                <w:rFonts w:hint="eastAsia" w:ascii="Times New Roman" w:hAnsi="Times New Roman" w:eastAsia="仿宋_GB2312" w:cs="Times New Roman"/>
                <w:sz w:val="22"/>
                <w:szCs w:val="22"/>
                <w:lang w:val="en-US" w:eastAsia="zh-CN"/>
              </w:rPr>
              <w:t>场地、道路及时</w:t>
            </w:r>
            <w:r>
              <w:rPr>
                <w:rFonts w:hint="default" w:ascii="Times New Roman" w:hAnsi="Times New Roman" w:eastAsia="仿宋_GB2312" w:cs="Times New Roman"/>
                <w:sz w:val="22"/>
                <w:szCs w:val="22"/>
                <w:lang w:val="en-US" w:eastAsia="zh-CN"/>
              </w:rPr>
              <w:t>洒水</w:t>
            </w:r>
            <w:r>
              <w:rPr>
                <w:rFonts w:hint="eastAsia" w:ascii="Times New Roman" w:hAnsi="Times New Roman" w:eastAsia="仿宋_GB2312" w:cs="Times New Roman"/>
                <w:sz w:val="22"/>
                <w:szCs w:val="22"/>
                <w:lang w:val="en-US" w:eastAsia="zh-CN"/>
              </w:rPr>
              <w:t>降尘；</w:t>
            </w:r>
            <w:r>
              <w:rPr>
                <w:rFonts w:hint="default" w:ascii="Times New Roman" w:hAnsi="Times New Roman" w:eastAsia="仿宋_GB2312" w:cs="Times New Roman"/>
                <w:sz w:val="22"/>
                <w:szCs w:val="22"/>
                <w:lang w:val="en-US" w:eastAsia="zh-CN"/>
              </w:rPr>
              <w:t>临时堆土及粉状材料全覆盖</w:t>
            </w:r>
            <w:r>
              <w:rPr>
                <w:rFonts w:hint="eastAsia" w:ascii="Times New Roman" w:hAnsi="Times New Roman" w:eastAsia="仿宋_GB2312" w:cs="Times New Roman"/>
                <w:sz w:val="22"/>
                <w:szCs w:val="22"/>
                <w:lang w:val="en-US" w:eastAsia="zh-CN"/>
              </w:rPr>
              <w:t>，定期</w:t>
            </w:r>
            <w:r>
              <w:rPr>
                <w:rFonts w:hint="default" w:ascii="Times New Roman" w:hAnsi="Times New Roman" w:eastAsia="仿宋_GB2312" w:cs="Times New Roman"/>
                <w:sz w:val="22"/>
                <w:szCs w:val="22"/>
                <w:lang w:val="en-US" w:eastAsia="zh-CN"/>
              </w:rPr>
              <w:t>洒水降尘</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粉状物料运输车辆加盖篷布</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进出车辆限速</w:t>
            </w:r>
            <w:r>
              <w:rPr>
                <w:rFonts w:hint="eastAsia" w:ascii="Times New Roman" w:hAnsi="Times New Roman" w:eastAsia="仿宋_GB2312" w:cs="Times New Roman"/>
                <w:sz w:val="22"/>
                <w:szCs w:val="22"/>
                <w:lang w:val="en-US" w:eastAsia="zh-CN"/>
              </w:rPr>
              <w:t>行驶。选用符合国家卫生防护标准的施工机械设备和运输工具，加强设备维护保养，</w:t>
            </w:r>
            <w:r>
              <w:rPr>
                <w:rFonts w:hint="default" w:ascii="Times New Roman" w:hAnsi="Times New Roman" w:eastAsia="仿宋_GB2312" w:cs="Times New Roman"/>
                <w:sz w:val="22"/>
                <w:szCs w:val="22"/>
                <w:lang w:val="en-US" w:eastAsia="zh-CN"/>
              </w:rPr>
              <w:t>规范使用合格燃料，严禁设备与车辆超负荷运行</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运营期</w:t>
            </w:r>
            <w:r>
              <w:rPr>
                <w:rFonts w:hint="eastAsia" w:ascii="Times New Roman" w:hAnsi="Times New Roman" w:eastAsia="仿宋_GB2312" w:cs="Times New Roman"/>
                <w:sz w:val="22"/>
                <w:szCs w:val="22"/>
                <w:lang w:val="en-US" w:eastAsia="zh-CN"/>
              </w:rPr>
              <w:t>在渠道泥沙及杂草清理、破损修补作业时采取洒水降尘措施，并避开大风天气作业。</w:t>
            </w:r>
          </w:p>
          <w:p w14:paraId="460BC656">
            <w:pPr>
              <w:keepNext w:val="0"/>
              <w:keepLines w:val="0"/>
              <w:widowControl/>
              <w:suppressLineNumbers w:val="0"/>
              <w:adjustRightInd w:val="0"/>
              <w:snapToGrid w:val="0"/>
              <w:spacing w:before="0" w:beforeAutospacing="0" w:after="0" w:afterAutospacing="0"/>
              <w:ind w:left="0" w:leftChars="0" w:right="0" w:rightChars="0" w:firstLine="440" w:firstLineChars="200"/>
              <w:jc w:val="left"/>
              <w:textAlignment w:val="center"/>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水环境</w:t>
            </w:r>
            <w:r>
              <w:rPr>
                <w:rFonts w:hint="default" w:ascii="Times New Roman" w:hAnsi="Times New Roman" w:eastAsia="仿宋_GB2312" w:cs="Times New Roman"/>
                <w:sz w:val="22"/>
                <w:szCs w:val="22"/>
                <w:lang w:val="en-US" w:eastAsia="zh-CN"/>
              </w:rPr>
              <w:t>：</w:t>
            </w:r>
            <w:r>
              <w:rPr>
                <w:rFonts w:hint="eastAsia" w:ascii="Times New Roman" w:hAnsi="Times New Roman" w:eastAsia="仿宋_GB2312" w:cs="Times New Roman"/>
                <w:sz w:val="22"/>
                <w:szCs w:val="22"/>
                <w:lang w:val="en-US" w:eastAsia="zh-CN"/>
              </w:rPr>
              <w:t>施工期场地内设置防渗沉淀池，</w:t>
            </w:r>
            <w:r>
              <w:rPr>
                <w:rFonts w:hint="default" w:ascii="Times New Roman" w:hAnsi="Times New Roman" w:eastAsia="仿宋_GB2312" w:cs="Times New Roman"/>
                <w:sz w:val="22"/>
                <w:szCs w:val="22"/>
                <w:lang w:val="en-US" w:eastAsia="zh-CN"/>
              </w:rPr>
              <w:t>施工机械和车辆冲洗废水经沉淀处理后</w:t>
            </w:r>
            <w:r>
              <w:rPr>
                <w:rFonts w:hint="eastAsia" w:ascii="Times New Roman" w:hAnsi="Times New Roman" w:eastAsia="仿宋_GB2312" w:cs="Times New Roman"/>
                <w:sz w:val="22"/>
                <w:szCs w:val="22"/>
                <w:lang w:val="en-US" w:eastAsia="zh-CN"/>
              </w:rPr>
              <w:t>，用于施工区域洒水降尘；</w:t>
            </w:r>
            <w:r>
              <w:rPr>
                <w:rFonts w:hint="default" w:ascii="Times New Roman" w:hAnsi="Times New Roman" w:eastAsia="仿宋_GB2312" w:cs="Times New Roman"/>
                <w:sz w:val="22"/>
                <w:szCs w:val="22"/>
                <w:lang w:val="en-US" w:eastAsia="zh-CN"/>
              </w:rPr>
              <w:t>严禁运输车辆及施工机械带油污作业，杜绝设备在施工中出现跑、冒、滴、漏问题，防范水污染事件发生</w:t>
            </w:r>
            <w:r>
              <w:rPr>
                <w:rFonts w:hint="eastAsia" w:ascii="Times New Roman" w:hAnsi="Times New Roman" w:eastAsia="仿宋_GB2312" w:cs="Times New Roman"/>
                <w:sz w:val="22"/>
                <w:szCs w:val="22"/>
                <w:lang w:val="en-US" w:eastAsia="zh-CN"/>
              </w:rPr>
              <w:t>；施工人员租赁民房食宿，产生的生活污水</w:t>
            </w:r>
            <w:r>
              <w:rPr>
                <w:rFonts w:hint="default" w:ascii="Times New Roman" w:hAnsi="Times New Roman" w:eastAsia="仿宋_GB2312" w:cs="Times New Roman"/>
                <w:sz w:val="22"/>
                <w:szCs w:val="22"/>
                <w:lang w:val="en-US" w:eastAsia="zh-CN"/>
              </w:rPr>
              <w:t>依托民房现有排水设施</w:t>
            </w:r>
            <w:r>
              <w:rPr>
                <w:rFonts w:hint="eastAsia" w:ascii="Times New Roman" w:hAnsi="Times New Roman" w:eastAsia="仿宋_GB2312" w:cs="Times New Roman"/>
                <w:sz w:val="22"/>
                <w:szCs w:val="22"/>
                <w:lang w:val="en-US" w:eastAsia="zh-CN"/>
              </w:rPr>
              <w:t>处理</w:t>
            </w:r>
            <w:r>
              <w:rPr>
                <w:rFonts w:hint="default" w:ascii="Times New Roman" w:hAnsi="Times New Roman" w:eastAsia="仿宋_GB2312" w:cs="Times New Roman"/>
                <w:sz w:val="22"/>
                <w:szCs w:val="22"/>
                <w:lang w:val="en-US" w:eastAsia="zh-CN"/>
              </w:rPr>
              <w:t>。</w:t>
            </w:r>
          </w:p>
          <w:p w14:paraId="73DB8F61">
            <w:pPr>
              <w:keepNext w:val="0"/>
              <w:keepLines w:val="0"/>
              <w:widowControl/>
              <w:suppressLineNumbers w:val="0"/>
              <w:adjustRightInd w:val="0"/>
              <w:snapToGrid w:val="0"/>
              <w:spacing w:before="0" w:beforeAutospacing="0" w:after="0" w:afterAutospacing="0"/>
              <w:ind w:left="0" w:right="0" w:rightChars="0" w:firstLine="440" w:firstLineChars="200"/>
              <w:jc w:val="left"/>
              <w:textAlignment w:val="center"/>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固体废物：施工期现场杂物、建筑垃圾、施工废料分类收集，可回收部分回收利用或外售处置，不可回收部分清运至当地合规建筑垃圾消纳场处置；沉淀池污泥</w:t>
            </w:r>
            <w:r>
              <w:rPr>
                <w:rFonts w:hint="default" w:ascii="Times New Roman" w:hAnsi="Times New Roman" w:eastAsia="仿宋_GB2312" w:cs="Times New Roman"/>
                <w:sz w:val="22"/>
                <w:szCs w:val="22"/>
                <w:lang w:val="en-US" w:eastAsia="zh-CN"/>
              </w:rPr>
              <w:t>经</w:t>
            </w:r>
            <w:r>
              <w:rPr>
                <w:rFonts w:hint="eastAsia" w:ascii="Times New Roman" w:hAnsi="Times New Roman" w:eastAsia="仿宋_GB2312" w:cs="Times New Roman"/>
                <w:sz w:val="22"/>
                <w:szCs w:val="22"/>
                <w:lang w:val="en-US" w:eastAsia="zh-CN"/>
              </w:rPr>
              <w:t>自然</w:t>
            </w:r>
            <w:r>
              <w:rPr>
                <w:rFonts w:hint="default" w:ascii="Times New Roman" w:hAnsi="Times New Roman" w:eastAsia="仿宋_GB2312" w:cs="Times New Roman"/>
                <w:sz w:val="22"/>
                <w:szCs w:val="22"/>
                <w:lang w:val="en-US" w:eastAsia="zh-CN"/>
              </w:rPr>
              <w:t>干化后，全部回用至工程回填、场地平整或渠道护坡</w:t>
            </w:r>
            <w:r>
              <w:rPr>
                <w:rFonts w:hint="eastAsia" w:ascii="Times New Roman" w:hAnsi="Times New Roman" w:eastAsia="仿宋_GB2312" w:cs="Times New Roman"/>
                <w:sz w:val="22"/>
                <w:szCs w:val="22"/>
                <w:lang w:val="en-US" w:eastAsia="zh-CN"/>
              </w:rPr>
              <w:t>；开挖土方全部用于回填及渠肩的培宽加高；</w:t>
            </w:r>
            <w:r>
              <w:rPr>
                <w:rFonts w:hint="default" w:ascii="Times New Roman" w:hAnsi="Times New Roman" w:eastAsia="仿宋_GB2312" w:cs="Times New Roman"/>
                <w:sz w:val="22"/>
                <w:szCs w:val="22"/>
                <w:lang w:val="en-US" w:eastAsia="zh-CN"/>
              </w:rPr>
              <w:t>生活垃圾</w:t>
            </w:r>
            <w:r>
              <w:rPr>
                <w:rFonts w:hint="eastAsia" w:ascii="Times New Roman" w:hAnsi="Times New Roman" w:eastAsia="仿宋_GB2312" w:cs="Times New Roman"/>
                <w:sz w:val="22"/>
                <w:szCs w:val="22"/>
                <w:lang w:val="en-US" w:eastAsia="zh-CN"/>
              </w:rPr>
              <w:t>采用垃圾桶</w:t>
            </w:r>
            <w:r>
              <w:rPr>
                <w:rFonts w:hint="default" w:ascii="Times New Roman" w:hAnsi="Times New Roman" w:eastAsia="仿宋_GB2312" w:cs="Times New Roman"/>
                <w:sz w:val="22"/>
                <w:szCs w:val="22"/>
                <w:lang w:val="en-US" w:eastAsia="zh-CN"/>
              </w:rPr>
              <w:t>集中</w:t>
            </w:r>
            <w:r>
              <w:rPr>
                <w:rFonts w:hint="eastAsia" w:ascii="Times New Roman" w:hAnsi="Times New Roman" w:eastAsia="仿宋_GB2312" w:cs="Times New Roman"/>
                <w:sz w:val="22"/>
                <w:szCs w:val="22"/>
                <w:lang w:val="en-US" w:eastAsia="zh-CN"/>
              </w:rPr>
              <w:t>收集</w:t>
            </w:r>
            <w:r>
              <w:rPr>
                <w:rFonts w:hint="default" w:ascii="Times New Roman" w:hAnsi="Times New Roman" w:eastAsia="仿宋_GB2312" w:cs="Times New Roman"/>
                <w:sz w:val="22"/>
                <w:szCs w:val="22"/>
                <w:lang w:val="en-US" w:eastAsia="zh-CN"/>
              </w:rPr>
              <w:t>，定期交由环卫部门清运处置</w:t>
            </w:r>
            <w:r>
              <w:rPr>
                <w:rFonts w:hint="eastAsia" w:ascii="Times New Roman" w:hAnsi="Times New Roman" w:eastAsia="仿宋_GB2312" w:cs="Times New Roman"/>
                <w:sz w:val="22"/>
                <w:szCs w:val="22"/>
                <w:lang w:val="en-US" w:eastAsia="zh-CN"/>
              </w:rPr>
              <w:t>。运营期：</w:t>
            </w:r>
            <w:r>
              <w:rPr>
                <w:rFonts w:hint="default" w:ascii="Times New Roman" w:hAnsi="Times New Roman" w:eastAsia="仿宋_GB2312" w:cs="Times New Roman"/>
                <w:sz w:val="22"/>
                <w:szCs w:val="22"/>
                <w:lang w:val="en-US" w:eastAsia="zh-CN"/>
              </w:rPr>
              <w:t>管护</w:t>
            </w:r>
            <w:r>
              <w:rPr>
                <w:rFonts w:hint="eastAsia" w:ascii="Times New Roman" w:hAnsi="Times New Roman" w:eastAsia="仿宋_GB2312" w:cs="Times New Roman"/>
                <w:sz w:val="22"/>
                <w:szCs w:val="22"/>
                <w:lang w:val="en-US" w:eastAsia="zh-CN"/>
              </w:rPr>
              <w:t>人员</w:t>
            </w:r>
            <w:r>
              <w:rPr>
                <w:rFonts w:hint="default" w:ascii="Times New Roman" w:hAnsi="Times New Roman" w:eastAsia="仿宋_GB2312" w:cs="Times New Roman"/>
                <w:sz w:val="22"/>
                <w:szCs w:val="22"/>
                <w:lang w:val="en-US" w:eastAsia="zh-CN"/>
              </w:rPr>
              <w:t>生活垃圾统一收集交由环卫部门清运；杂草落叶就地还田或交由环卫部门清运；维修建筑垃圾</w:t>
            </w:r>
            <w:r>
              <w:rPr>
                <w:rFonts w:hint="eastAsia" w:ascii="Times New Roman" w:hAnsi="Times New Roman" w:eastAsia="仿宋_GB2312" w:cs="Times New Roman"/>
                <w:sz w:val="22"/>
                <w:szCs w:val="22"/>
                <w:lang w:val="en-US" w:eastAsia="zh-CN"/>
              </w:rPr>
              <w:t>用于周边道路铺垫、低洼区域回填等综合利用；渠道清淤泥沙用于周边低洼地带回填或农田土壤改良。</w:t>
            </w:r>
          </w:p>
          <w:p w14:paraId="31F1DF0C">
            <w:pPr>
              <w:keepNext w:val="0"/>
              <w:keepLines w:val="0"/>
              <w:widowControl/>
              <w:suppressLineNumbers w:val="0"/>
              <w:adjustRightInd w:val="0"/>
              <w:snapToGrid w:val="0"/>
              <w:spacing w:before="0" w:beforeAutospacing="0" w:after="0" w:afterAutospacing="0"/>
              <w:ind w:left="0" w:leftChars="0" w:right="0" w:rightChars="0" w:firstLine="440" w:firstLineChars="200"/>
              <w:jc w:val="left"/>
              <w:textAlignment w:val="center"/>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b w:val="0"/>
                <w:bCs/>
                <w:color w:val="auto"/>
                <w:kern w:val="2"/>
                <w:sz w:val="22"/>
                <w:szCs w:val="22"/>
                <w:lang w:val="en-US" w:eastAsia="zh-CN" w:bidi="ar-SA"/>
              </w:rPr>
              <w:t>声环境</w:t>
            </w:r>
            <w:r>
              <w:rPr>
                <w:rFonts w:hint="default" w:ascii="Times New Roman" w:hAnsi="Times New Roman" w:eastAsia="仿宋_GB2312" w:cs="Times New Roman"/>
                <w:sz w:val="22"/>
                <w:szCs w:val="22"/>
                <w:lang w:val="en-US" w:eastAsia="zh-CN"/>
              </w:rPr>
              <w:t>：</w:t>
            </w:r>
            <w:r>
              <w:rPr>
                <w:rFonts w:hint="eastAsia" w:ascii="Times New Roman" w:hAnsi="Times New Roman" w:eastAsia="仿宋_GB2312" w:cs="Times New Roman"/>
                <w:sz w:val="22"/>
                <w:szCs w:val="22"/>
                <w:lang w:val="en-US" w:eastAsia="zh-CN"/>
              </w:rPr>
              <w:t>施工期合理安排施工时间，选用低噪声设备，设置减振基座、隔声屏障，</w:t>
            </w:r>
            <w:r>
              <w:rPr>
                <w:rFonts w:hint="default" w:ascii="Times New Roman" w:hAnsi="Times New Roman" w:eastAsia="仿宋_GB2312" w:cs="Times New Roman"/>
                <w:sz w:val="22"/>
                <w:szCs w:val="22"/>
                <w:lang w:val="en-US" w:eastAsia="zh-CN"/>
              </w:rPr>
              <w:t>加强</w:t>
            </w:r>
            <w:r>
              <w:rPr>
                <w:rFonts w:hint="eastAsia" w:ascii="Times New Roman" w:hAnsi="Times New Roman" w:eastAsia="仿宋_GB2312" w:cs="Times New Roman"/>
                <w:sz w:val="22"/>
                <w:szCs w:val="22"/>
                <w:lang w:val="en-US" w:eastAsia="zh-CN"/>
              </w:rPr>
              <w:t>设备</w:t>
            </w:r>
            <w:r>
              <w:rPr>
                <w:rFonts w:hint="default" w:ascii="Times New Roman" w:hAnsi="Times New Roman" w:eastAsia="仿宋_GB2312" w:cs="Times New Roman"/>
                <w:sz w:val="22"/>
                <w:szCs w:val="22"/>
                <w:lang w:val="en-US" w:eastAsia="zh-CN"/>
              </w:rPr>
              <w:t>维护保养，严格操作规程。</w:t>
            </w:r>
            <w:r>
              <w:rPr>
                <w:rFonts w:hint="eastAsia" w:ascii="Times New Roman" w:hAnsi="Times New Roman" w:eastAsia="仿宋_GB2312" w:cs="Times New Roman"/>
                <w:sz w:val="22"/>
                <w:szCs w:val="22"/>
                <w:lang w:val="en-US" w:eastAsia="zh-CN"/>
              </w:rPr>
              <w:t>施工噪声</w:t>
            </w:r>
            <w:r>
              <w:rPr>
                <w:rFonts w:hint="default" w:ascii="Times New Roman" w:hAnsi="Times New Roman" w:eastAsia="仿宋_GB2312" w:cs="Times New Roman"/>
                <w:sz w:val="22"/>
                <w:szCs w:val="22"/>
                <w:lang w:val="en-US" w:eastAsia="zh-CN"/>
              </w:rPr>
              <w:t>须满足</w:t>
            </w:r>
            <w:r>
              <w:rPr>
                <w:rFonts w:hint="eastAsia" w:ascii="Times New Roman" w:hAnsi="Times New Roman" w:eastAsia="仿宋_GB2312" w:cs="Times New Roman"/>
                <w:sz w:val="22"/>
                <w:szCs w:val="22"/>
                <w:lang w:val="en-US" w:eastAsia="zh-CN"/>
              </w:rPr>
              <w:t>《建筑施工噪声排放标准》（GB12523-2025）。运营期渠道及渠系建筑物日常巡检维护过程</w:t>
            </w:r>
            <w:r>
              <w:rPr>
                <w:rFonts w:hint="default" w:ascii="Times New Roman" w:hAnsi="Times New Roman" w:eastAsia="仿宋_GB2312" w:cs="Times New Roman"/>
                <w:sz w:val="22"/>
                <w:szCs w:val="22"/>
                <w:lang w:val="en-US" w:eastAsia="zh-CN"/>
              </w:rPr>
              <w:t>选用低噪声设备、合理安排作业时间</w:t>
            </w:r>
            <w:r>
              <w:rPr>
                <w:rFonts w:hint="eastAsia" w:ascii="Times New Roman" w:hAnsi="Times New Roman" w:eastAsia="仿宋_GB2312" w:cs="Times New Roman"/>
                <w:sz w:val="22"/>
                <w:szCs w:val="22"/>
                <w:lang w:val="en-US" w:eastAsia="zh-CN"/>
              </w:rPr>
              <w:t>。</w:t>
            </w:r>
          </w:p>
          <w:p w14:paraId="6448DB7C">
            <w:pPr>
              <w:keepNext w:val="0"/>
              <w:keepLines w:val="0"/>
              <w:widowControl/>
              <w:suppressLineNumbers w:val="0"/>
              <w:adjustRightInd w:val="0"/>
              <w:snapToGrid w:val="0"/>
              <w:spacing w:before="0" w:beforeAutospacing="0" w:after="0" w:afterAutospacing="0"/>
              <w:ind w:left="0" w:right="0" w:rightChars="0" w:firstLine="440" w:firstLineChars="200"/>
              <w:jc w:val="left"/>
              <w:textAlignment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2"/>
                <w:szCs w:val="22"/>
                <w:lang w:val="en-US" w:eastAsia="zh-CN"/>
              </w:rPr>
              <w:t>生态环境：施工期严格控制施工作业范围，禁止随意占压、扰动和破坏地表，禁止随意砍伐和破坏非施工区域内的野生植被；</w:t>
            </w:r>
            <w:r>
              <w:rPr>
                <w:rFonts w:hint="default" w:ascii="Times New Roman" w:hAnsi="Times New Roman" w:eastAsia="仿宋_GB2312" w:cs="Times New Roman"/>
                <w:sz w:val="22"/>
                <w:szCs w:val="22"/>
                <w:lang w:val="en-US" w:eastAsia="zh-CN"/>
              </w:rPr>
              <w:t>加强野生动物保</w:t>
            </w:r>
            <w:bookmarkStart w:id="0" w:name="_GoBack"/>
            <w:bookmarkEnd w:id="0"/>
            <w:r>
              <w:rPr>
                <w:rFonts w:hint="default" w:ascii="Times New Roman" w:hAnsi="Times New Roman" w:eastAsia="仿宋_GB2312" w:cs="Times New Roman"/>
                <w:sz w:val="22"/>
                <w:szCs w:val="22"/>
                <w:lang w:val="en-US" w:eastAsia="zh-CN"/>
              </w:rPr>
              <w:t>护宣传教育，严禁施工人员在施工区及其周围非法猎捕、杀害野生动物</w:t>
            </w:r>
            <w:r>
              <w:rPr>
                <w:rFonts w:hint="eastAsia" w:ascii="Times New Roman" w:hAnsi="Times New Roman" w:eastAsia="仿宋_GB2312" w:cs="Times New Roman"/>
                <w:sz w:val="22"/>
                <w:szCs w:val="22"/>
                <w:lang w:val="en-US" w:eastAsia="zh-CN"/>
              </w:rPr>
              <w:t>；表层熟土单独剥离、集中存放，施工后及时回填恢复；</w:t>
            </w:r>
            <w:r>
              <w:rPr>
                <w:rFonts w:hint="default" w:ascii="Times New Roman" w:hAnsi="Times New Roman" w:eastAsia="仿宋_GB2312" w:cs="Times New Roman"/>
                <w:sz w:val="22"/>
                <w:szCs w:val="22"/>
                <w:lang w:val="en-US" w:eastAsia="zh-CN"/>
              </w:rPr>
              <w:t>避开雨季及大风天气施工</w:t>
            </w:r>
            <w:r>
              <w:rPr>
                <w:rFonts w:hint="eastAsia" w:ascii="Times New Roman" w:hAnsi="Times New Roman" w:eastAsia="仿宋_GB2312" w:cs="Times New Roman"/>
                <w:sz w:val="22"/>
                <w:szCs w:val="22"/>
                <w:lang w:val="en-US" w:eastAsia="zh-CN"/>
              </w:rPr>
              <w:t>；严格落实水土保持措施和防沙治沙措施；施工结束后对</w:t>
            </w:r>
            <w:r>
              <w:rPr>
                <w:rFonts w:hint="default" w:ascii="Times New Roman" w:hAnsi="Times New Roman" w:eastAsia="仿宋_GB2312" w:cs="Times New Roman"/>
                <w:sz w:val="22"/>
                <w:szCs w:val="22"/>
                <w:lang w:val="en-US" w:eastAsia="zh-CN"/>
              </w:rPr>
              <w:t>施工临时占地</w:t>
            </w:r>
            <w:r>
              <w:rPr>
                <w:rFonts w:hint="eastAsia" w:ascii="Times New Roman" w:hAnsi="Times New Roman" w:eastAsia="仿宋_GB2312" w:cs="Times New Roman"/>
                <w:sz w:val="22"/>
                <w:szCs w:val="22"/>
                <w:lang w:val="en-US" w:eastAsia="zh-CN"/>
              </w:rPr>
              <w:t>进行</w:t>
            </w:r>
            <w:r>
              <w:rPr>
                <w:rFonts w:hint="default" w:ascii="Times New Roman" w:hAnsi="Times New Roman" w:eastAsia="仿宋_GB2312" w:cs="Times New Roman"/>
                <w:sz w:val="22"/>
                <w:szCs w:val="22"/>
                <w:lang w:val="en-US" w:eastAsia="zh-CN"/>
              </w:rPr>
              <w:t>迹地恢复</w:t>
            </w:r>
            <w:r>
              <w:rPr>
                <w:rFonts w:hint="eastAsia" w:ascii="Times New Roman" w:hAnsi="Times New Roman" w:eastAsia="仿宋_GB2312" w:cs="Times New Roman"/>
                <w:sz w:val="22"/>
                <w:szCs w:val="22"/>
                <w:lang w:val="en-US" w:eastAsia="zh-CN"/>
              </w:rPr>
              <w:t>，及时清理建筑垃圾、土地平整及生态修复，恢复土地使用功能。运营期安排</w:t>
            </w:r>
            <w:r>
              <w:rPr>
                <w:rFonts w:hint="default" w:ascii="Times New Roman" w:hAnsi="Times New Roman" w:eastAsia="仿宋_GB2312" w:cs="Times New Roman"/>
                <w:sz w:val="22"/>
                <w:szCs w:val="22"/>
                <w:lang w:val="en-US" w:eastAsia="zh-CN"/>
              </w:rPr>
              <w:t>专人负责日常运行督查与环保工作，严禁向渠道倾倒垃圾、废水及</w:t>
            </w:r>
            <w:r>
              <w:rPr>
                <w:rFonts w:hint="eastAsia" w:ascii="Times New Roman" w:hAnsi="Times New Roman" w:eastAsia="仿宋_GB2312" w:cs="Times New Roman"/>
                <w:sz w:val="22"/>
                <w:szCs w:val="22"/>
                <w:lang w:val="en-US" w:eastAsia="zh-CN"/>
              </w:rPr>
              <w:t>抛撒</w:t>
            </w:r>
            <w:r>
              <w:rPr>
                <w:rFonts w:hint="default" w:ascii="Times New Roman" w:hAnsi="Times New Roman" w:eastAsia="仿宋_GB2312" w:cs="Times New Roman"/>
                <w:sz w:val="22"/>
                <w:szCs w:val="22"/>
                <w:lang w:val="en-US" w:eastAsia="zh-CN"/>
              </w:rPr>
              <w:t>杂物，保障灌溉水质。</w:t>
            </w:r>
          </w:p>
        </w:tc>
        <w:tc>
          <w:tcPr>
            <w:tcW w:w="809" w:type="dxa"/>
            <w:tcBorders>
              <w:tl2br w:val="nil"/>
              <w:tr2bl w:val="nil"/>
            </w:tcBorders>
            <w:shd w:val="clear" w:color="auto" w:fill="auto"/>
            <w:noWrap/>
            <w:tcMar>
              <w:top w:w="12" w:type="dxa"/>
              <w:left w:w="12" w:type="dxa"/>
              <w:right w:w="12" w:type="dxa"/>
            </w:tcMar>
            <w:vAlign w:val="center"/>
          </w:tcPr>
          <w:p w14:paraId="480E6E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default" w:ascii="Times New Roman" w:hAnsi="Times New Roman" w:eastAsia="仿宋" w:cs="Times New Roman"/>
                <w:color w:val="000000"/>
                <w:sz w:val="18"/>
                <w:szCs w:val="18"/>
              </w:rPr>
            </w:pPr>
          </w:p>
        </w:tc>
      </w:tr>
    </w:tbl>
    <w:p w14:paraId="7A3A7C45">
      <w:pPr>
        <w:rPr>
          <w:rFonts w:hint="default" w:ascii="Times New Roman" w:hAnsi="Times New Roman" w:eastAsia="微软雅黑" w:cs="Times New Roman"/>
          <w:sz w:val="30"/>
          <w:szCs w:val="30"/>
          <w:lang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84EFFD56-6BA9-4C25-84F2-41E807E781F6}"/>
  </w:font>
  <w:font w:name="方正小标宋简体">
    <w:panose1 w:val="03000509000000000000"/>
    <w:charset w:val="86"/>
    <w:family w:val="auto"/>
    <w:pitch w:val="default"/>
    <w:sig w:usb0="00000001" w:usb1="080E0000" w:usb2="00000000" w:usb3="00000000" w:csb0="00040000" w:csb1="00000000"/>
    <w:embedRegular r:id="rId2" w:fontKey="{56F3D8A1-8357-4ED5-8126-221635628CF3}"/>
  </w:font>
  <w:font w:name="仿宋">
    <w:panose1 w:val="02010609060101010101"/>
    <w:charset w:val="86"/>
    <w:family w:val="modern"/>
    <w:pitch w:val="default"/>
    <w:sig w:usb0="800002BF" w:usb1="38CF7CFA" w:usb2="00000016" w:usb3="00000000" w:csb0="00040001" w:csb1="00000000"/>
    <w:embedRegular r:id="rId3" w:fontKey="{B510C801-6C90-4789-886D-70BB7938776F}"/>
  </w:font>
  <w:font w:name="仿宋_GB2312">
    <w:panose1 w:val="02010609030101010101"/>
    <w:charset w:val="86"/>
    <w:family w:val="modern"/>
    <w:pitch w:val="default"/>
    <w:sig w:usb0="00000001" w:usb1="080E0000" w:usb2="00000000" w:usb3="00000000" w:csb0="00040000" w:csb1="00000000"/>
    <w:embedRegular r:id="rId4" w:fontKey="{7ED03645-29D1-474E-B0D6-15139D9A35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BC0B"/>
    <w:multiLevelType w:val="singleLevel"/>
    <w:tmpl w:val="AA2DBC0B"/>
    <w:lvl w:ilvl="0" w:tentative="0">
      <w:start w:val="1"/>
      <w:numFmt w:val="decimal"/>
      <w:pStyle w:val="11"/>
      <w:lvlText w:val="%1."/>
      <w:lvlJc w:val="left"/>
      <w:pPr>
        <w:tabs>
          <w:tab w:val="left" w:pos="2040"/>
        </w:tabs>
        <w:ind w:left="2040" w:hanging="360"/>
      </w:pPr>
    </w:lvl>
  </w:abstractNum>
  <w:abstractNum w:abstractNumId="1">
    <w:nsid w:val="37428EFE"/>
    <w:multiLevelType w:val="singleLevel"/>
    <w:tmpl w:val="37428EFE"/>
    <w:lvl w:ilvl="0" w:tentative="0">
      <w:start w:val="1"/>
      <w:numFmt w:val="bullet"/>
      <w:pStyle w:val="12"/>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VkNzc0YzgxYzBhOTlhODljODk3OTM5YjE1MDMifQ=="/>
  </w:docVars>
  <w:rsids>
    <w:rsidRoot w:val="285611FE"/>
    <w:rsid w:val="00064D3B"/>
    <w:rsid w:val="00087659"/>
    <w:rsid w:val="000A35A0"/>
    <w:rsid w:val="000B5534"/>
    <w:rsid w:val="000C7F80"/>
    <w:rsid w:val="000E52E7"/>
    <w:rsid w:val="001074F6"/>
    <w:rsid w:val="00121B9B"/>
    <w:rsid w:val="0016287D"/>
    <w:rsid w:val="00163870"/>
    <w:rsid w:val="0017418C"/>
    <w:rsid w:val="001761C6"/>
    <w:rsid w:val="001833C6"/>
    <w:rsid w:val="00187454"/>
    <w:rsid w:val="001929D7"/>
    <w:rsid w:val="00197493"/>
    <w:rsid w:val="001A659F"/>
    <w:rsid w:val="00267B6C"/>
    <w:rsid w:val="00295BF9"/>
    <w:rsid w:val="002962E2"/>
    <w:rsid w:val="002B4121"/>
    <w:rsid w:val="002B4A02"/>
    <w:rsid w:val="002E605E"/>
    <w:rsid w:val="002F0541"/>
    <w:rsid w:val="002F124F"/>
    <w:rsid w:val="002F78F9"/>
    <w:rsid w:val="00303854"/>
    <w:rsid w:val="00305C09"/>
    <w:rsid w:val="00310D8A"/>
    <w:rsid w:val="00313EE7"/>
    <w:rsid w:val="00320056"/>
    <w:rsid w:val="00325260"/>
    <w:rsid w:val="003348B3"/>
    <w:rsid w:val="003528DC"/>
    <w:rsid w:val="003653BC"/>
    <w:rsid w:val="00370BDF"/>
    <w:rsid w:val="003A2BFF"/>
    <w:rsid w:val="003B72CF"/>
    <w:rsid w:val="003D1424"/>
    <w:rsid w:val="003E4AA7"/>
    <w:rsid w:val="003F6C41"/>
    <w:rsid w:val="003F7818"/>
    <w:rsid w:val="00460A9F"/>
    <w:rsid w:val="00476B33"/>
    <w:rsid w:val="00481889"/>
    <w:rsid w:val="00494CC8"/>
    <w:rsid w:val="004E3416"/>
    <w:rsid w:val="004F11C2"/>
    <w:rsid w:val="004F23AA"/>
    <w:rsid w:val="004F3071"/>
    <w:rsid w:val="00542F9E"/>
    <w:rsid w:val="005477E4"/>
    <w:rsid w:val="00552BA4"/>
    <w:rsid w:val="00573148"/>
    <w:rsid w:val="00585805"/>
    <w:rsid w:val="00597274"/>
    <w:rsid w:val="005A0304"/>
    <w:rsid w:val="005B21EF"/>
    <w:rsid w:val="005C14BF"/>
    <w:rsid w:val="00606A0D"/>
    <w:rsid w:val="00623A29"/>
    <w:rsid w:val="00624CFF"/>
    <w:rsid w:val="006470F2"/>
    <w:rsid w:val="00666275"/>
    <w:rsid w:val="00693965"/>
    <w:rsid w:val="00695E4F"/>
    <w:rsid w:val="006A6ABD"/>
    <w:rsid w:val="006B09D2"/>
    <w:rsid w:val="006B100F"/>
    <w:rsid w:val="006D1D75"/>
    <w:rsid w:val="006D3456"/>
    <w:rsid w:val="006D5C08"/>
    <w:rsid w:val="0071021F"/>
    <w:rsid w:val="00720078"/>
    <w:rsid w:val="00760A57"/>
    <w:rsid w:val="00767035"/>
    <w:rsid w:val="007805D2"/>
    <w:rsid w:val="0078782B"/>
    <w:rsid w:val="00795CFD"/>
    <w:rsid w:val="007D446D"/>
    <w:rsid w:val="007E1B29"/>
    <w:rsid w:val="00810F63"/>
    <w:rsid w:val="00812081"/>
    <w:rsid w:val="00833DA6"/>
    <w:rsid w:val="00850D1A"/>
    <w:rsid w:val="008656A3"/>
    <w:rsid w:val="00896F0A"/>
    <w:rsid w:val="008C081E"/>
    <w:rsid w:val="008C1349"/>
    <w:rsid w:val="008C628D"/>
    <w:rsid w:val="008E0D4E"/>
    <w:rsid w:val="008F6028"/>
    <w:rsid w:val="008F705E"/>
    <w:rsid w:val="00920E2E"/>
    <w:rsid w:val="009327DB"/>
    <w:rsid w:val="00937AE0"/>
    <w:rsid w:val="009756C6"/>
    <w:rsid w:val="00994558"/>
    <w:rsid w:val="009A065C"/>
    <w:rsid w:val="009B7123"/>
    <w:rsid w:val="009D667E"/>
    <w:rsid w:val="009E2C49"/>
    <w:rsid w:val="00A06F7F"/>
    <w:rsid w:val="00A201A6"/>
    <w:rsid w:val="00A415D5"/>
    <w:rsid w:val="00A461AB"/>
    <w:rsid w:val="00A61920"/>
    <w:rsid w:val="00A6469D"/>
    <w:rsid w:val="00A72AAA"/>
    <w:rsid w:val="00A87425"/>
    <w:rsid w:val="00AC4450"/>
    <w:rsid w:val="00AC5442"/>
    <w:rsid w:val="00AD69D1"/>
    <w:rsid w:val="00AE7E7D"/>
    <w:rsid w:val="00AF2600"/>
    <w:rsid w:val="00B264A4"/>
    <w:rsid w:val="00B460C6"/>
    <w:rsid w:val="00B50952"/>
    <w:rsid w:val="00B52A12"/>
    <w:rsid w:val="00B56953"/>
    <w:rsid w:val="00B7743A"/>
    <w:rsid w:val="00B97C2A"/>
    <w:rsid w:val="00BA2845"/>
    <w:rsid w:val="00BA428B"/>
    <w:rsid w:val="00BA628D"/>
    <w:rsid w:val="00BC392A"/>
    <w:rsid w:val="00BD2BEC"/>
    <w:rsid w:val="00C22C6C"/>
    <w:rsid w:val="00C3101A"/>
    <w:rsid w:val="00C33F81"/>
    <w:rsid w:val="00C41525"/>
    <w:rsid w:val="00C61C2B"/>
    <w:rsid w:val="00C80859"/>
    <w:rsid w:val="00C85873"/>
    <w:rsid w:val="00C877E7"/>
    <w:rsid w:val="00CB2014"/>
    <w:rsid w:val="00CB407D"/>
    <w:rsid w:val="00CC193A"/>
    <w:rsid w:val="00CD238A"/>
    <w:rsid w:val="00CE5CCE"/>
    <w:rsid w:val="00CF2216"/>
    <w:rsid w:val="00CF56B7"/>
    <w:rsid w:val="00D14F41"/>
    <w:rsid w:val="00D157F6"/>
    <w:rsid w:val="00D254D1"/>
    <w:rsid w:val="00D4069B"/>
    <w:rsid w:val="00D60A99"/>
    <w:rsid w:val="00D76BA5"/>
    <w:rsid w:val="00D77880"/>
    <w:rsid w:val="00D84C85"/>
    <w:rsid w:val="00D8736B"/>
    <w:rsid w:val="00D965BF"/>
    <w:rsid w:val="00DD386B"/>
    <w:rsid w:val="00DE7523"/>
    <w:rsid w:val="00E475AF"/>
    <w:rsid w:val="00E80DC5"/>
    <w:rsid w:val="00E81BA3"/>
    <w:rsid w:val="00E854C8"/>
    <w:rsid w:val="00E92BB8"/>
    <w:rsid w:val="00E94D2C"/>
    <w:rsid w:val="00E967F7"/>
    <w:rsid w:val="00EA5004"/>
    <w:rsid w:val="00EB497D"/>
    <w:rsid w:val="00ED5954"/>
    <w:rsid w:val="00EE52CB"/>
    <w:rsid w:val="00EE6216"/>
    <w:rsid w:val="00F559C8"/>
    <w:rsid w:val="00F56885"/>
    <w:rsid w:val="00F57396"/>
    <w:rsid w:val="00F63495"/>
    <w:rsid w:val="00F74729"/>
    <w:rsid w:val="00F75288"/>
    <w:rsid w:val="00F92700"/>
    <w:rsid w:val="00F9350E"/>
    <w:rsid w:val="01F3608E"/>
    <w:rsid w:val="0271493E"/>
    <w:rsid w:val="02E1288E"/>
    <w:rsid w:val="034F0B7A"/>
    <w:rsid w:val="043E19A3"/>
    <w:rsid w:val="046C4E0F"/>
    <w:rsid w:val="04AC102F"/>
    <w:rsid w:val="05385465"/>
    <w:rsid w:val="058E74C9"/>
    <w:rsid w:val="05AD04C8"/>
    <w:rsid w:val="06450013"/>
    <w:rsid w:val="06AA444A"/>
    <w:rsid w:val="0708351A"/>
    <w:rsid w:val="083D3697"/>
    <w:rsid w:val="091A360F"/>
    <w:rsid w:val="0B226176"/>
    <w:rsid w:val="0D9E6986"/>
    <w:rsid w:val="0E7732C5"/>
    <w:rsid w:val="0E835B7C"/>
    <w:rsid w:val="0FC25C6E"/>
    <w:rsid w:val="10167505"/>
    <w:rsid w:val="10170A8F"/>
    <w:rsid w:val="10815436"/>
    <w:rsid w:val="10973C6D"/>
    <w:rsid w:val="10BA4216"/>
    <w:rsid w:val="12217B86"/>
    <w:rsid w:val="123C09A1"/>
    <w:rsid w:val="124F624D"/>
    <w:rsid w:val="124F7CFA"/>
    <w:rsid w:val="1265327A"/>
    <w:rsid w:val="126F417E"/>
    <w:rsid w:val="13331AE4"/>
    <w:rsid w:val="138959E3"/>
    <w:rsid w:val="14473370"/>
    <w:rsid w:val="147839C4"/>
    <w:rsid w:val="14AB2DF5"/>
    <w:rsid w:val="157FA139"/>
    <w:rsid w:val="15EF415A"/>
    <w:rsid w:val="18654306"/>
    <w:rsid w:val="18731F9B"/>
    <w:rsid w:val="1A0B0514"/>
    <w:rsid w:val="1A4563DB"/>
    <w:rsid w:val="1B2C6201"/>
    <w:rsid w:val="1B82353E"/>
    <w:rsid w:val="1BD14A1C"/>
    <w:rsid w:val="1BD9327F"/>
    <w:rsid w:val="1C262BFB"/>
    <w:rsid w:val="1C980375"/>
    <w:rsid w:val="1DFB4B0E"/>
    <w:rsid w:val="1E28404A"/>
    <w:rsid w:val="1E290C61"/>
    <w:rsid w:val="1E906667"/>
    <w:rsid w:val="1FD91AA0"/>
    <w:rsid w:val="1FEB4ADC"/>
    <w:rsid w:val="21012835"/>
    <w:rsid w:val="22CE29CA"/>
    <w:rsid w:val="242A409C"/>
    <w:rsid w:val="25FBB4CF"/>
    <w:rsid w:val="2622709F"/>
    <w:rsid w:val="26CA4CA5"/>
    <w:rsid w:val="27736594"/>
    <w:rsid w:val="28337089"/>
    <w:rsid w:val="285611FE"/>
    <w:rsid w:val="2A5902D3"/>
    <w:rsid w:val="2AFB5F99"/>
    <w:rsid w:val="2B6FAADE"/>
    <w:rsid w:val="2C56509E"/>
    <w:rsid w:val="2D8561F1"/>
    <w:rsid w:val="2DAD524B"/>
    <w:rsid w:val="2EA331EB"/>
    <w:rsid w:val="302763D4"/>
    <w:rsid w:val="324448ED"/>
    <w:rsid w:val="33953AD8"/>
    <w:rsid w:val="33EC6D45"/>
    <w:rsid w:val="3404280C"/>
    <w:rsid w:val="342B6C3B"/>
    <w:rsid w:val="34474DD2"/>
    <w:rsid w:val="34D31A54"/>
    <w:rsid w:val="34DB26F8"/>
    <w:rsid w:val="35EC5060"/>
    <w:rsid w:val="35F9013B"/>
    <w:rsid w:val="36B47640"/>
    <w:rsid w:val="3829658E"/>
    <w:rsid w:val="3870241E"/>
    <w:rsid w:val="38BE13DB"/>
    <w:rsid w:val="38F16489"/>
    <w:rsid w:val="39080480"/>
    <w:rsid w:val="399F8A65"/>
    <w:rsid w:val="3A3B2671"/>
    <w:rsid w:val="3ABEE512"/>
    <w:rsid w:val="3B912340"/>
    <w:rsid w:val="3D821FA8"/>
    <w:rsid w:val="3D964ECC"/>
    <w:rsid w:val="3DBF1004"/>
    <w:rsid w:val="3EFA6835"/>
    <w:rsid w:val="3F3C4863"/>
    <w:rsid w:val="3F500557"/>
    <w:rsid w:val="3F5F458B"/>
    <w:rsid w:val="3F8F6459"/>
    <w:rsid w:val="40426A2B"/>
    <w:rsid w:val="408A6102"/>
    <w:rsid w:val="40BA27A7"/>
    <w:rsid w:val="41B644C2"/>
    <w:rsid w:val="41D6542A"/>
    <w:rsid w:val="426A6AEC"/>
    <w:rsid w:val="429C09DF"/>
    <w:rsid w:val="43463D20"/>
    <w:rsid w:val="436A5624"/>
    <w:rsid w:val="44897EAA"/>
    <w:rsid w:val="44D73F50"/>
    <w:rsid w:val="44E977E0"/>
    <w:rsid w:val="45D7436E"/>
    <w:rsid w:val="463D0C5C"/>
    <w:rsid w:val="4695483C"/>
    <w:rsid w:val="46C2653A"/>
    <w:rsid w:val="46C5407D"/>
    <w:rsid w:val="477D57DD"/>
    <w:rsid w:val="49A44BED"/>
    <w:rsid w:val="49D22F38"/>
    <w:rsid w:val="4A380DCB"/>
    <w:rsid w:val="4BBD1C41"/>
    <w:rsid w:val="4C1A4723"/>
    <w:rsid w:val="4D305358"/>
    <w:rsid w:val="4DFF9EC2"/>
    <w:rsid w:val="4FC5161A"/>
    <w:rsid w:val="4FFE763F"/>
    <w:rsid w:val="50001485"/>
    <w:rsid w:val="50846CE2"/>
    <w:rsid w:val="51F6353C"/>
    <w:rsid w:val="52D76189"/>
    <w:rsid w:val="52DF9DB1"/>
    <w:rsid w:val="5370424B"/>
    <w:rsid w:val="53931362"/>
    <w:rsid w:val="53AC719C"/>
    <w:rsid w:val="540D6492"/>
    <w:rsid w:val="54321913"/>
    <w:rsid w:val="545F20C8"/>
    <w:rsid w:val="55935C72"/>
    <w:rsid w:val="5764512D"/>
    <w:rsid w:val="57C8113E"/>
    <w:rsid w:val="58E62564"/>
    <w:rsid w:val="596D4A2C"/>
    <w:rsid w:val="5A0E1D6B"/>
    <w:rsid w:val="5A6324D2"/>
    <w:rsid w:val="5A7C34DF"/>
    <w:rsid w:val="5AC74CCE"/>
    <w:rsid w:val="5CFFCD0A"/>
    <w:rsid w:val="5D004633"/>
    <w:rsid w:val="5D930818"/>
    <w:rsid w:val="5D990F8E"/>
    <w:rsid w:val="5E423C9A"/>
    <w:rsid w:val="5E7FF9BA"/>
    <w:rsid w:val="5EA77EBF"/>
    <w:rsid w:val="5ECF650F"/>
    <w:rsid w:val="5FDE5812"/>
    <w:rsid w:val="608E573C"/>
    <w:rsid w:val="615F52D7"/>
    <w:rsid w:val="617D1584"/>
    <w:rsid w:val="61FE0917"/>
    <w:rsid w:val="62847E91"/>
    <w:rsid w:val="63C811DC"/>
    <w:rsid w:val="64366A3D"/>
    <w:rsid w:val="660F30F2"/>
    <w:rsid w:val="667C005C"/>
    <w:rsid w:val="66D10E74"/>
    <w:rsid w:val="66EE2624"/>
    <w:rsid w:val="677B697A"/>
    <w:rsid w:val="67A57018"/>
    <w:rsid w:val="67F7261E"/>
    <w:rsid w:val="68C53EAA"/>
    <w:rsid w:val="68C75093"/>
    <w:rsid w:val="68ED071C"/>
    <w:rsid w:val="6A0A597F"/>
    <w:rsid w:val="6BA82065"/>
    <w:rsid w:val="6BD57D6A"/>
    <w:rsid w:val="6BD77BCB"/>
    <w:rsid w:val="6CF796A2"/>
    <w:rsid w:val="6E6A5AD6"/>
    <w:rsid w:val="6EDA733E"/>
    <w:rsid w:val="6FE841BC"/>
    <w:rsid w:val="6FF3138F"/>
    <w:rsid w:val="70650C41"/>
    <w:rsid w:val="715F45D3"/>
    <w:rsid w:val="720A6395"/>
    <w:rsid w:val="739E6ADB"/>
    <w:rsid w:val="73AE523B"/>
    <w:rsid w:val="74026044"/>
    <w:rsid w:val="7405709B"/>
    <w:rsid w:val="743C63D3"/>
    <w:rsid w:val="75897E51"/>
    <w:rsid w:val="75BE2725"/>
    <w:rsid w:val="75FF21C6"/>
    <w:rsid w:val="76DB0611"/>
    <w:rsid w:val="77FF60D9"/>
    <w:rsid w:val="795F61DB"/>
    <w:rsid w:val="79FE411D"/>
    <w:rsid w:val="7A0D74F1"/>
    <w:rsid w:val="7A857688"/>
    <w:rsid w:val="7AFE9D87"/>
    <w:rsid w:val="7AFF2FB3"/>
    <w:rsid w:val="7B5F2BFA"/>
    <w:rsid w:val="7BBE5CD9"/>
    <w:rsid w:val="7CB21B52"/>
    <w:rsid w:val="7CD97B5E"/>
    <w:rsid w:val="7CFDFD23"/>
    <w:rsid w:val="7D292894"/>
    <w:rsid w:val="7D5C7BC1"/>
    <w:rsid w:val="7D8F4C2B"/>
    <w:rsid w:val="7D985324"/>
    <w:rsid w:val="7DBBFCF2"/>
    <w:rsid w:val="7DE3400C"/>
    <w:rsid w:val="7DFFB6AC"/>
    <w:rsid w:val="7E661A7F"/>
    <w:rsid w:val="7EBF39EF"/>
    <w:rsid w:val="7F3D7598"/>
    <w:rsid w:val="7F494885"/>
    <w:rsid w:val="7F5FECB3"/>
    <w:rsid w:val="7F667D7C"/>
    <w:rsid w:val="7F9D4E5B"/>
    <w:rsid w:val="7FDB4040"/>
    <w:rsid w:val="7FDF2524"/>
    <w:rsid w:val="7FED8F67"/>
    <w:rsid w:val="7FEF450D"/>
    <w:rsid w:val="7FF69199"/>
    <w:rsid w:val="7FFB627E"/>
    <w:rsid w:val="7FFE7A74"/>
    <w:rsid w:val="7FFF0941"/>
    <w:rsid w:val="8FBFED10"/>
    <w:rsid w:val="9EA346A5"/>
    <w:rsid w:val="B5D3EFDA"/>
    <w:rsid w:val="B9BFD771"/>
    <w:rsid w:val="BB7D1B05"/>
    <w:rsid w:val="BEFDC336"/>
    <w:rsid w:val="BFEF0D77"/>
    <w:rsid w:val="BFF01626"/>
    <w:rsid w:val="CDED962D"/>
    <w:rsid w:val="D4FFEA44"/>
    <w:rsid w:val="D7B568C5"/>
    <w:rsid w:val="D7DF2D68"/>
    <w:rsid w:val="D7FF58E1"/>
    <w:rsid w:val="DBF395B2"/>
    <w:rsid w:val="DBF74256"/>
    <w:rsid w:val="DEFF2D83"/>
    <w:rsid w:val="DF5F6C15"/>
    <w:rsid w:val="E66F35FF"/>
    <w:rsid w:val="EBDBC3E1"/>
    <w:rsid w:val="EF9930BC"/>
    <w:rsid w:val="EFD328C4"/>
    <w:rsid w:val="F36C23D1"/>
    <w:rsid w:val="F67F8FB7"/>
    <w:rsid w:val="F7BFEE93"/>
    <w:rsid w:val="F7FFF6BC"/>
    <w:rsid w:val="F9FF584B"/>
    <w:rsid w:val="FB755858"/>
    <w:rsid w:val="FBFF9D86"/>
    <w:rsid w:val="FDF714E5"/>
    <w:rsid w:val="FDFD27F4"/>
    <w:rsid w:val="FE660CCB"/>
    <w:rsid w:val="FF5B8971"/>
    <w:rsid w:val="FFFA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next w:val="1"/>
    <w:link w:val="36"/>
    <w:qFormat/>
    <w:uiPriority w:val="0"/>
    <w:pPr>
      <w:pBdr>
        <w:bottom w:val="single" w:color="auto" w:sz="6" w:space="1"/>
      </w:pBdr>
      <w:tabs>
        <w:tab w:val="center" w:pos="4153"/>
        <w:tab w:val="right" w:pos="8306"/>
      </w:tabs>
      <w:snapToGrid w:val="0"/>
      <w:jc w:val="center"/>
    </w:pPr>
    <w:rPr>
      <w:sz w:val="18"/>
      <w:szCs w:val="18"/>
    </w:rPr>
  </w:style>
  <w:style w:type="paragraph" w:styleId="4">
    <w:name w:val="Normal Indent"/>
    <w:basedOn w:val="1"/>
    <w:next w:val="5"/>
    <w:qFormat/>
    <w:uiPriority w:val="0"/>
    <w:pPr>
      <w:ind w:firstLine="420"/>
    </w:pPr>
  </w:style>
  <w:style w:type="paragraph" w:customStyle="1" w:styleId="5">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rPr>
      <w:rFonts w:ascii="Times New Roman" w:hAnsi="Times New Roman" w:eastAsia="宋体" w:cs="Times New Roman"/>
    </w:rPr>
  </w:style>
  <w:style w:type="paragraph" w:customStyle="1" w:styleId="8">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9">
    <w:name w:val="Body Text Indent"/>
    <w:basedOn w:val="1"/>
    <w:next w:val="1"/>
    <w:link w:val="50"/>
    <w:qFormat/>
    <w:uiPriority w:val="0"/>
    <w:pPr>
      <w:spacing w:after="120"/>
      <w:ind w:left="420" w:leftChars="200"/>
    </w:pPr>
  </w:style>
  <w:style w:type="paragraph" w:styleId="10">
    <w:name w:val="Plain Text"/>
    <w:basedOn w:val="1"/>
    <w:next w:val="11"/>
    <w:link w:val="39"/>
    <w:qFormat/>
    <w:uiPriority w:val="0"/>
    <w:rPr>
      <w:rFonts w:ascii="宋体" w:hAnsi="Courier New" w:eastAsia="宋体" w:cs="Times New Roman"/>
    </w:rPr>
  </w:style>
  <w:style w:type="paragraph" w:styleId="11">
    <w:name w:val="List Number 5"/>
    <w:basedOn w:val="1"/>
    <w:qFormat/>
    <w:uiPriority w:val="0"/>
    <w:pPr>
      <w:numPr>
        <w:ilvl w:val="0"/>
        <w:numId w:val="1"/>
      </w:numPr>
    </w:pPr>
  </w:style>
  <w:style w:type="paragraph" w:styleId="12">
    <w:name w:val="List Bullet 5"/>
    <w:basedOn w:val="1"/>
    <w:qFormat/>
    <w:uiPriority w:val="0"/>
    <w:pPr>
      <w:numPr>
        <w:ilvl w:val="0"/>
        <w:numId w:val="2"/>
      </w:numPr>
    </w:pPr>
  </w:style>
  <w:style w:type="paragraph" w:styleId="13">
    <w:name w:val="Body Text Indent 2"/>
    <w:basedOn w:val="1"/>
    <w:link w:val="40"/>
    <w:qFormat/>
    <w:uiPriority w:val="0"/>
    <w:pPr>
      <w:spacing w:after="120" w:line="480" w:lineRule="auto"/>
      <w:ind w:left="420" w:leftChars="200"/>
    </w:pPr>
  </w:style>
  <w:style w:type="paragraph" w:styleId="14">
    <w:name w:val="Balloon Text"/>
    <w:basedOn w:val="1"/>
    <w:link w:val="49"/>
    <w:qFormat/>
    <w:uiPriority w:val="0"/>
    <w:rPr>
      <w:sz w:val="18"/>
      <w:szCs w:val="18"/>
    </w:rPr>
  </w:style>
  <w:style w:type="paragraph" w:styleId="15">
    <w:name w:val="footer"/>
    <w:basedOn w:val="1"/>
    <w:link w:val="37"/>
    <w:qFormat/>
    <w:uiPriority w:val="0"/>
    <w:pPr>
      <w:tabs>
        <w:tab w:val="center" w:pos="4153"/>
        <w:tab w:val="right" w:pos="8306"/>
      </w:tabs>
      <w:snapToGrid w:val="0"/>
      <w:jc w:val="left"/>
    </w:pPr>
    <w:rPr>
      <w:sz w:val="18"/>
      <w:szCs w:val="18"/>
    </w:rPr>
  </w:style>
  <w:style w:type="paragraph" w:styleId="16">
    <w:name w:val="index heading"/>
    <w:basedOn w:val="1"/>
    <w:next w:val="17"/>
    <w:qFormat/>
    <w:uiPriority w:val="0"/>
    <w:pPr>
      <w:widowControl w:val="0"/>
      <w:adjustRightInd w:val="0"/>
      <w:spacing w:line="360" w:lineRule="auto"/>
      <w:ind w:firstLine="561"/>
      <w:jc w:val="both"/>
      <w:textAlignment w:val="baseline"/>
    </w:pPr>
    <w:rPr>
      <w:rFonts w:ascii="Times New Roman" w:hAnsi="Times New Roman" w:eastAsia="宋体" w:cs="Times New Roman"/>
      <w:kern w:val="0"/>
      <w:sz w:val="21"/>
      <w:szCs w:val="24"/>
      <w:lang w:val="en-US" w:eastAsia="zh-CN" w:bidi="ar-SA"/>
    </w:rPr>
  </w:style>
  <w:style w:type="paragraph" w:styleId="17">
    <w:name w:val="index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7"/>
    <w:next w:val="9"/>
    <w:qFormat/>
    <w:uiPriority w:val="0"/>
    <w:pPr>
      <w:keepNext w:val="0"/>
      <w:keepLines w:val="0"/>
      <w:widowControl w:val="0"/>
      <w:suppressLineNumbers w:val="0"/>
      <w:autoSpaceDE w:val="0"/>
      <w:autoSpaceDN w:val="0"/>
      <w:spacing w:before="213" w:beforeAutospacing="0" w:after="120" w:afterLines="0" w:afterAutospacing="0" w:line="360" w:lineRule="auto"/>
      <w:ind w:left="219" w:firstLine="420" w:firstLineChars="100"/>
      <w:jc w:val="both"/>
    </w:pPr>
    <w:rPr>
      <w:rFonts w:hint="default" w:ascii="Times New Roman" w:hAnsi="Times New Roman" w:eastAsia="宋体" w:cs="Times New Roman"/>
      <w:kern w:val="2"/>
      <w:sz w:val="21"/>
      <w:szCs w:val="21"/>
      <w:lang w:val="en-US" w:eastAsia="zh-CN" w:bidi="ar"/>
    </w:rPr>
  </w:style>
  <w:style w:type="paragraph" w:styleId="21">
    <w:name w:val="Body Text First Indent 2"/>
    <w:basedOn w:val="9"/>
    <w:next w:val="10"/>
    <w:link w:val="51"/>
    <w:qFormat/>
    <w:uiPriority w:val="0"/>
    <w:pPr>
      <w:ind w:firstLine="420" w:firstLineChars="200"/>
    </w:p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paragraph" w:customStyle="1" w:styleId="26">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 w:type="paragraph" w:customStyle="1" w:styleId="30">
    <w:name w:val="正文(首行缩进)"/>
    <w:basedOn w:val="1"/>
    <w:next w:val="1"/>
    <w:qFormat/>
    <w:uiPriority w:val="0"/>
    <w:pPr>
      <w:spacing w:line="360" w:lineRule="auto"/>
      <w:ind w:firstLine="540" w:firstLineChars="225"/>
    </w:pPr>
    <w:rPr>
      <w:snapToGrid w:val="0"/>
      <w:color w:val="000000"/>
      <w:kern w:val="0"/>
      <w:sz w:val="24"/>
      <w:szCs w:val="24"/>
    </w:rPr>
  </w:style>
  <w:style w:type="paragraph" w:customStyle="1" w:styleId="31">
    <w:name w:val="Default"/>
    <w:basedOn w:val="32"/>
    <w:next w:val="1"/>
    <w:qFormat/>
    <w:uiPriority w:val="0"/>
    <w:pPr>
      <w:widowControl w:val="0"/>
      <w:tabs>
        <w:tab w:val="left" w:pos="27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纯文本1"/>
    <w:basedOn w:val="1"/>
    <w:qFormat/>
    <w:uiPriority w:val="0"/>
    <w:pPr>
      <w:tabs>
        <w:tab w:val="left" w:pos="2760"/>
      </w:tabs>
      <w:adjustRightInd w:val="0"/>
    </w:pPr>
    <w:rPr>
      <w:rFonts w:ascii="宋体" w:hAnsi="Courier New"/>
    </w:rPr>
  </w:style>
  <w:style w:type="paragraph" w:customStyle="1" w:styleId="33">
    <w:name w:val="表格"/>
    <w:basedOn w:val="4"/>
    <w:next w:val="18"/>
    <w:link w:val="38"/>
    <w:qFormat/>
    <w:uiPriority w:val="0"/>
    <w:pPr>
      <w:adjustRightInd w:val="0"/>
      <w:snapToGrid w:val="0"/>
      <w:spacing w:before="10" w:beforeLines="10" w:after="10" w:afterLines="10" w:line="260" w:lineRule="auto"/>
      <w:ind w:firstLine="0"/>
      <w:jc w:val="center"/>
    </w:pPr>
    <w:rPr>
      <w:rFonts w:ascii="Calibri" w:hAnsi="Calibri" w:eastAsia="宋体"/>
      <w:kern w:val="0"/>
      <w:szCs w:val="20"/>
    </w:rPr>
  </w:style>
  <w:style w:type="paragraph" w:customStyle="1" w:styleId="34">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5">
    <w:name w:val="ENFI正文"/>
    <w:basedOn w:val="1"/>
    <w:qFormat/>
    <w:uiPriority w:val="0"/>
    <w:pPr>
      <w:spacing w:line="360" w:lineRule="auto"/>
      <w:ind w:firstLine="700" w:firstLineChars="250"/>
    </w:pPr>
    <w:rPr>
      <w:rFonts w:ascii="宋体" w:hAnsi="宋体"/>
      <w:kern w:val="0"/>
      <w:sz w:val="28"/>
      <w:szCs w:val="28"/>
    </w:rPr>
  </w:style>
  <w:style w:type="character" w:customStyle="1" w:styleId="36">
    <w:name w:val="页眉 Char"/>
    <w:basedOn w:val="23"/>
    <w:link w:val="2"/>
    <w:qFormat/>
    <w:uiPriority w:val="0"/>
    <w:rPr>
      <w:rFonts w:asciiTheme="minorHAnsi" w:hAnsiTheme="minorHAnsi" w:eastAsiaTheme="minorEastAsia" w:cstheme="minorBidi"/>
      <w:kern w:val="2"/>
      <w:sz w:val="18"/>
      <w:szCs w:val="18"/>
    </w:rPr>
  </w:style>
  <w:style w:type="character" w:customStyle="1" w:styleId="37">
    <w:name w:val="页脚 Char"/>
    <w:basedOn w:val="23"/>
    <w:link w:val="15"/>
    <w:qFormat/>
    <w:uiPriority w:val="0"/>
    <w:rPr>
      <w:rFonts w:asciiTheme="minorHAnsi" w:hAnsiTheme="minorHAnsi" w:eastAsiaTheme="minorEastAsia" w:cstheme="minorBidi"/>
      <w:kern w:val="2"/>
      <w:sz w:val="18"/>
      <w:szCs w:val="18"/>
    </w:rPr>
  </w:style>
  <w:style w:type="character" w:customStyle="1" w:styleId="38">
    <w:name w:val="表格 Char"/>
    <w:link w:val="33"/>
    <w:qFormat/>
    <w:locked/>
    <w:uiPriority w:val="0"/>
    <w:rPr>
      <w:rFonts w:cstheme="minorBidi"/>
      <w:sz w:val="21"/>
    </w:rPr>
  </w:style>
  <w:style w:type="character" w:customStyle="1" w:styleId="39">
    <w:name w:val="纯文本 Char"/>
    <w:basedOn w:val="23"/>
    <w:link w:val="10"/>
    <w:qFormat/>
    <w:uiPriority w:val="0"/>
    <w:rPr>
      <w:rFonts w:ascii="宋体" w:hAnsi="Courier New"/>
      <w:kern w:val="2"/>
      <w:sz w:val="21"/>
      <w:szCs w:val="24"/>
    </w:rPr>
  </w:style>
  <w:style w:type="character" w:customStyle="1" w:styleId="40">
    <w:name w:val="正文文本缩进 2 Char"/>
    <w:basedOn w:val="23"/>
    <w:link w:val="13"/>
    <w:qFormat/>
    <w:uiPriority w:val="0"/>
    <w:rPr>
      <w:rFonts w:asciiTheme="minorHAnsi" w:hAnsiTheme="minorHAnsi" w:eastAsiaTheme="minorEastAsia" w:cstheme="minorBidi"/>
      <w:kern w:val="2"/>
      <w:sz w:val="21"/>
      <w:szCs w:val="24"/>
    </w:rPr>
  </w:style>
  <w:style w:type="character" w:customStyle="1" w:styleId="41">
    <w:name w:val="fontstyle21"/>
    <w:qFormat/>
    <w:uiPriority w:val="0"/>
    <w:rPr>
      <w:rFonts w:hint="eastAsia" w:ascii="宋体" w:hAnsi="宋体" w:eastAsia="宋体"/>
      <w:color w:val="000000"/>
      <w:sz w:val="24"/>
      <w:szCs w:val="24"/>
    </w:rPr>
  </w:style>
  <w:style w:type="paragraph" w:customStyle="1" w:styleId="42">
    <w:name w:val="个人正文1"/>
    <w:basedOn w:val="1"/>
    <w:qFormat/>
    <w:uiPriority w:val="0"/>
    <w:pPr>
      <w:spacing w:line="360" w:lineRule="auto"/>
      <w:ind w:firstLine="200" w:firstLineChars="200"/>
    </w:pPr>
    <w:rPr>
      <w:rFonts w:ascii="宋体" w:hAnsi="宋体" w:eastAsia="宋体" w:cs="黑体"/>
      <w:sz w:val="24"/>
    </w:rPr>
  </w:style>
  <w:style w:type="character" w:customStyle="1" w:styleId="43">
    <w:name w:val="表内容 Char"/>
    <w:link w:val="44"/>
    <w:qFormat/>
    <w:uiPriority w:val="0"/>
    <w:rPr>
      <w:snapToGrid w:val="0"/>
      <w:sz w:val="21"/>
      <w:szCs w:val="21"/>
    </w:rPr>
  </w:style>
  <w:style w:type="paragraph" w:customStyle="1" w:styleId="44">
    <w:name w:val="表内容"/>
    <w:basedOn w:val="1"/>
    <w:next w:val="1"/>
    <w:link w:val="43"/>
    <w:qFormat/>
    <w:uiPriority w:val="0"/>
    <w:pPr>
      <w:adjustRightInd w:val="0"/>
      <w:snapToGrid w:val="0"/>
      <w:spacing w:line="0" w:lineRule="atLeast"/>
      <w:jc w:val="center"/>
    </w:pPr>
    <w:rPr>
      <w:rFonts w:ascii="Calibri" w:hAnsi="Calibri" w:eastAsia="宋体" w:cs="Times New Roman"/>
      <w:snapToGrid w:val="0"/>
      <w:kern w:val="0"/>
      <w:szCs w:val="21"/>
    </w:rPr>
  </w:style>
  <w:style w:type="paragraph" w:customStyle="1" w:styleId="45">
    <w:name w:val="_Style 5"/>
    <w:basedOn w:val="1"/>
    <w:qFormat/>
    <w:uiPriority w:val="0"/>
    <w:rPr>
      <w:rFonts w:ascii="Times New Roman" w:hAnsi="Times New Roman" w:eastAsia="宋体" w:cs="Times New Roman"/>
    </w:rPr>
  </w:style>
  <w:style w:type="paragraph" w:customStyle="1" w:styleId="46">
    <w:name w:val="5标准正文"/>
    <w:basedOn w:val="1"/>
    <w:qFormat/>
    <w:uiPriority w:val="0"/>
    <w:pPr>
      <w:spacing w:line="460" w:lineRule="exact"/>
      <w:ind w:firstLine="200" w:firstLineChars="200"/>
    </w:pPr>
    <w:rPr>
      <w:rFonts w:ascii="Times New Roman" w:hAnsi="Times New Roman" w:eastAsia="宋体" w:cs="Times New Roman"/>
      <w:sz w:val="24"/>
      <w:szCs w:val="20"/>
    </w:rPr>
  </w:style>
  <w:style w:type="character" w:customStyle="1" w:styleId="47">
    <w:name w:val="正文000000 Char"/>
    <w:link w:val="48"/>
    <w:qFormat/>
    <w:uiPriority w:val="0"/>
    <w:rPr>
      <w:rFonts w:ascii="宋体" w:hAnsi="宋体" w:cs="宋体"/>
      <w:kern w:val="2"/>
      <w:sz w:val="24"/>
      <w:szCs w:val="24"/>
    </w:rPr>
  </w:style>
  <w:style w:type="paragraph" w:customStyle="1" w:styleId="48">
    <w:name w:val="正文000000"/>
    <w:basedOn w:val="1"/>
    <w:next w:val="1"/>
    <w:link w:val="47"/>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49">
    <w:name w:val="批注框文本 Char"/>
    <w:basedOn w:val="23"/>
    <w:link w:val="14"/>
    <w:qFormat/>
    <w:uiPriority w:val="0"/>
    <w:rPr>
      <w:rFonts w:asciiTheme="minorHAnsi" w:hAnsiTheme="minorHAnsi" w:eastAsiaTheme="minorEastAsia" w:cstheme="minorBidi"/>
      <w:kern w:val="2"/>
      <w:sz w:val="18"/>
      <w:szCs w:val="18"/>
    </w:rPr>
  </w:style>
  <w:style w:type="character" w:customStyle="1" w:styleId="50">
    <w:name w:val="正文文本缩进 Char"/>
    <w:basedOn w:val="23"/>
    <w:link w:val="9"/>
    <w:qFormat/>
    <w:uiPriority w:val="0"/>
    <w:rPr>
      <w:rFonts w:asciiTheme="minorHAnsi" w:hAnsiTheme="minorHAnsi" w:eastAsiaTheme="minorEastAsia" w:cstheme="minorBidi"/>
      <w:kern w:val="2"/>
      <w:sz w:val="21"/>
      <w:szCs w:val="24"/>
    </w:rPr>
  </w:style>
  <w:style w:type="character" w:customStyle="1" w:styleId="51">
    <w:name w:val="正文首行缩进 2 Char"/>
    <w:basedOn w:val="50"/>
    <w:link w:val="21"/>
    <w:qFormat/>
    <w:uiPriority w:val="0"/>
    <w:rPr>
      <w:rFonts w:asciiTheme="minorHAnsi" w:hAnsiTheme="minorHAnsi" w:eastAsiaTheme="minorEastAsia" w:cstheme="minorBidi"/>
      <w:kern w:val="2"/>
      <w:sz w:val="21"/>
      <w:szCs w:val="24"/>
    </w:rPr>
  </w:style>
  <w:style w:type="paragraph" w:customStyle="1" w:styleId="52">
    <w:name w:val="样式4"/>
    <w:basedOn w:val="53"/>
    <w:qFormat/>
    <w:uiPriority w:val="0"/>
    <w:rPr>
      <w:rFonts w:ascii="宋体" w:hAnsi="宋体"/>
    </w:rPr>
  </w:style>
  <w:style w:type="paragraph" w:customStyle="1" w:styleId="53">
    <w:name w:val="样式3"/>
    <w:basedOn w:val="1"/>
    <w:qFormat/>
    <w:uiPriority w:val="0"/>
    <w:pPr>
      <w:ind w:firstLine="480"/>
    </w:pPr>
    <w:rPr>
      <w:color w:val="0070C0"/>
      <w:szCs w:val="24"/>
    </w:rPr>
  </w:style>
  <w:style w:type="paragraph" w:customStyle="1" w:styleId="54">
    <w:name w:val="样式5"/>
    <w:basedOn w:val="53"/>
    <w:qFormat/>
    <w:uiPriority w:val="0"/>
  </w:style>
  <w:style w:type="paragraph" w:customStyle="1" w:styleId="55">
    <w:name w:val="样式1"/>
    <w:basedOn w:val="16"/>
    <w:next w:val="1"/>
    <w:qFormat/>
    <w:uiPriority w:val="0"/>
    <w:pPr>
      <w:widowControl w:val="0"/>
      <w:adjustRightInd w:val="0"/>
      <w:snapToGrid w:val="0"/>
      <w:spacing w:line="360" w:lineRule="auto"/>
      <w:ind w:firstLine="561"/>
      <w:jc w:val="center"/>
      <w:textAlignment w:val="baseline"/>
    </w:pPr>
    <w:rPr>
      <w:rFonts w:ascii="宋体" w:hAnsi="Times New Roman" w:eastAsia="宋体" w:cs="Times New Roman"/>
      <w:kern w:val="0"/>
      <w:sz w:val="21"/>
      <w:szCs w:val="24"/>
      <w:lang w:val="en-US" w:eastAsia="zh-CN" w:bidi="ar-SA"/>
    </w:rPr>
  </w:style>
  <w:style w:type="paragraph" w:customStyle="1" w:styleId="56">
    <w:name w:val="内容正文"/>
    <w:basedOn w:val="1"/>
    <w:qFormat/>
    <w:uiPriority w:val="0"/>
    <w:pPr>
      <w:adjustRightInd w:val="0"/>
      <w:snapToGrid w:val="0"/>
      <w:spacing w:line="360" w:lineRule="auto"/>
      <w:ind w:firstLine="200" w:firstLineChars="200"/>
    </w:pPr>
    <w:rPr>
      <w:rFonts w:cs="宋体"/>
      <w:szCs w:val="21"/>
    </w:rPr>
  </w:style>
  <w:style w:type="paragraph" w:customStyle="1" w:styleId="57">
    <w:name w:val="Body Text First Indent 21"/>
    <w:basedOn w:val="58"/>
    <w:qFormat/>
    <w:uiPriority w:val="0"/>
    <w:pPr>
      <w:ind w:left="0" w:leftChars="0" w:firstLine="420"/>
    </w:pPr>
    <w:rPr>
      <w:rFonts w:ascii="Times New Roman" w:hAnsi="Times New Roman"/>
      <w:szCs w:val="22"/>
    </w:rPr>
  </w:style>
  <w:style w:type="paragraph" w:customStyle="1" w:styleId="58">
    <w:name w:val="Body Text Indent1"/>
    <w:basedOn w:val="1"/>
    <w:qFormat/>
    <w:uiPriority w:val="0"/>
    <w:pPr>
      <w:ind w:left="420" w:leftChars="200"/>
    </w:pPr>
  </w:style>
  <w:style w:type="paragraph" w:customStyle="1" w:styleId="59">
    <w:name w:val="样式 正文文本缩进 + 行距: 1.5 倍行距"/>
    <w:basedOn w:val="60"/>
    <w:next w:val="1"/>
    <w:autoRedefine/>
    <w:qFormat/>
    <w:uiPriority w:val="0"/>
    <w:pPr>
      <w:ind w:left="90" w:leftChars="32" w:firstLine="560" w:firstLineChars="200"/>
    </w:pPr>
    <w:rPr>
      <w:rFonts w:cs="宋体"/>
    </w:rPr>
  </w:style>
  <w:style w:type="paragraph" w:customStyle="1" w:styleId="60">
    <w:name w:val="正文文本缩进1"/>
    <w:basedOn w:val="1"/>
    <w:next w:val="59"/>
    <w:autoRedefine/>
    <w:qFormat/>
    <w:uiPriority w:val="0"/>
    <w:pPr>
      <w:spacing w:after="120"/>
      <w:ind w:left="420" w:left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657c777b-dcfa-4c38-a607-be61ff90690b</errorID>
      <errorWord>申请人</errorWord>
      <group>L1_Punc</group>
      <groupName>标点问题</groupName>
      <ability>L2_Punc</ability>
      <abilityName>标点符号检查</abilityName>
      <candidateList>
        <item>，申请人</item>
      </candidateList>
      <explain/>
      <paraID> 2CD5D35</paraID>
      <start>31</start>
      <end>34</end>
      <status>unmodified</status>
      <modifiedWord/>
      <trackRevisions>false</trackRevisions>
    </reviewItem>
    <reviewItem>
      <errorID>815e49f8-5fe5-4cf5-a97e-3dcd515d5054</errorID>
      <errorWord>共</errorWord>
      <group>L1_Punc</group>
      <groupName>标点问题</groupName>
      <ability>L2_Punc</ability>
      <abilityName>标点符号检查</abilityName>
      <candidateList>
        <item>，共</item>
      </candidateList>
      <explain/>
      <paraID>2EC9A5B7</paraID>
      <start>20</start>
      <end>21</end>
      <status>unmodified</status>
      <modifiedWord/>
      <trackRevisions>false</trackRevisions>
    </reviewItem>
    <reviewItem>
      <errorID>920494dc-6cc7-4449-a6dd-fc7cfbc07bc9</errorID>
      <errorWord>共</errorWord>
      <group>L1_Punc</group>
      <groupName>标点问题</groupName>
      <ability>L2_Punc</ability>
      <abilityName>标点符号检查</abilityName>
      <candidateList>
        <item>，共</item>
      </candidateList>
      <explain/>
      <paraID>2EC9A5B7</paraID>
      <start>39</start>
      <end>40</end>
      <status>unmodified</status>
      <modifiedWord/>
      <trackRevisions>false</trackRevisions>
    </reviewItem>
    <reviewItem>
      <errorID>101c17b3-62f2-4278-862d-223e320944a9</errorID>
      <errorWord>，</errorWord>
      <group>L1_Punc</group>
      <groupName>标点问题</groupName>
      <ability>L2_Punc</ability>
      <abilityName>标点符号检查</abilityName>
      <candidateList>
        <item>；</item>
      </candidateList>
      <explain/>
      <paraID>2EC9A5B7</paraID>
      <start>46</start>
      <end>47</end>
      <status>unmodified</status>
      <modifiedWord/>
      <trackRevisions>false</trackRevisions>
    </reviewItem>
    <reviewItem>
      <errorID>ab897611-8912-4b2b-997b-a7f0681155e2</errorID>
      <errorWord>共</errorWord>
      <group>L1_Punc</group>
      <groupName>标点问题</groupName>
      <ability>L2_Punc</ability>
      <abilityName>标点符号检查</abilityName>
      <candidateList>
        <item>，共</item>
      </candidateList>
      <explain/>
      <paraID>2EC9A5B7</paraID>
      <start>53</start>
      <end>54</end>
      <status>unmodified</status>
      <modifiedWord/>
      <trackRevisions>false</trackRevisions>
    </reviewItem>
    <reviewItem>
      <errorID>0f808392-ec66-4b60-b644-88ae4861e108</errorID>
      <errorWord>，</errorWord>
      <group>L1_Punc</group>
      <groupName>标点问题</groupName>
      <ability>L2_Punc</ability>
      <abilityName>标点符号检查</abilityName>
      <candidateList>
        <item>；</item>
      </candidateList>
      <explain/>
      <paraID>2EC9A5B7</paraID>
      <start>60</start>
      <end>61</end>
      <status>unmodified</status>
      <modifiedWord/>
      <trackRevisions>false</trackRevisions>
    </reviewItem>
    <reviewItem>
      <errorID>7841275e-6c6c-4a06-a3bf-f2cef1676a8a</errorID>
      <errorWord>施工</errorWord>
      <group>L1_Grammar</group>
      <groupName>语法问题</groupName>
      <ability>L2_Grammar</ability>
      <abilityName>语法错误</abilityName>
      <candidateList>
        <item>应及时对施工</item>
      </candidateList>
      <explain/>
      <paraID>1986ACBF</paraID>
      <start>8</start>
      <end>10</end>
      <status>unmodified</status>
      <modifiedWord/>
      <trackRevisions>false</trackRevisions>
    </reviewItem>
    <reviewItem>
      <errorID>f4a4f6fa-5841-4358-b40d-7a7869ed379b</errorID>
      <errorWord>道路及时</errorWord>
      <group>L1_Grammar</group>
      <groupName>语法问题</groupName>
      <ability>L2_Grammar</ability>
      <abilityName>语法错误</abilityName>
      <candidateList>
        <item>道路</item>
      </candidateList>
      <explain/>
      <paraID>1986ACBF</paraID>
      <start>13</start>
      <end>17</end>
      <status>unmodified</status>
      <modifiedWord/>
      <trackRevisions>false</trackRevisions>
    </reviewItem>
    <reviewItem>
      <errorID>31ebfddd-162e-4f14-b0f7-8c69c8a8a174</errorID>
      <errorWord>渠道</errorWord>
      <group>L1_Grammar</group>
      <groupName>语法问题</groupName>
      <ability>L2_Grammar</ability>
      <abilityName>语法错误</abilityName>
      <candidateList>
        <item>进行渠道</item>
      </candidateList>
      <explain/>
      <paraID>1986ACBF</paraID>
      <start>124</start>
      <end>126</end>
      <status>unmodified</status>
      <modifiedWord/>
      <trackRevisions>false</trackRevisions>
    </reviewItem>
    <reviewItem>
      <errorID>922a7910-2f13-422d-8a1c-a975847d11b8</errorID>
      <errorWord>采取</errorWord>
      <group>L1_Grammar</group>
      <groupName>语法问题</groupName>
      <ability>L2_Grammar</ability>
      <abilityName>语法错误</abilityName>
      <candidateList>
        <item>，应采取</item>
      </candidateList>
      <explain/>
      <paraID>1986ACBF</paraID>
      <start>141</start>
      <end>143</end>
      <status>unmodified</status>
      <modifiedWord/>
      <trackRevisions>false</trackRevisions>
    </reviewItem>
    <reviewItem>
      <errorID>2f1816b8-87bf-4692-9e5b-264a5938a00d</errorID>
      <errorWord>场地</errorWord>
      <group>L1_Grammar</group>
      <groupName>语法问题</groupName>
      <ability>L2_Grammar</ability>
      <abilityName>语法错误</abilityName>
      <candidateList>
        <item>应在场地</item>
      </candidateList>
      <explain/>
      <paraID>460BC656</paraID>
      <start>7</start>
      <end>9</end>
      <status>unmodified</status>
      <modifiedWord/>
      <trackRevisions>false</trackRevisions>
    </reviewItem>
    <reviewItem>
      <errorID>dfe1eaad-677c-4528-ad0f-0d041aad5ed5</errorID>
      <errorWord>现场</errorWord>
      <group>L1_Grammar</group>
      <groupName>语法问题</groupName>
      <ability>L2_Grammar</ability>
      <abilityName>语法错误</abilityName>
      <candidateList>
        <item>应将现场</item>
      </candidateList>
      <explain/>
      <paraID>73DB8F61</paraID>
      <start>8</start>
      <end>10</end>
      <status>unmodified</status>
      <modifiedWord/>
      <trackRevisions>false</trackRevisions>
    </reviewItem>
    <reviewItem>
      <errorID>1d1e0fa9-06c1-4478-9e6c-4cc00e295994</errorID>
      <errorWord>回收</errorWord>
      <group>L1_Grammar</group>
      <groupName>语法问题</groupName>
      <ability>L2_Grammar</ability>
      <abilityName>语法错误</abilityName>
      <candidateList>
        <item>进行回收</item>
      </candidateList>
      <explain/>
      <paraID>73DB8F61</paraID>
      <start>32</start>
      <end>34</end>
      <status>unmodified</status>
      <modifiedWord/>
      <trackRevisions>false</trackRevisions>
    </reviewItem>
    <reviewItem>
      <errorID>4fe5495f-1adf-49ee-9ee0-6fbf05b5938c</errorID>
      <errorWord>场处置</errorWord>
      <group>L1_Grammar</group>
      <groupName>语法问题</groupName>
      <ability>L2_Grammar</ability>
      <abilityName>语法错误</abilityName>
      <candidateList>
        <item>场</item>
      </candidateList>
      <explain/>
      <paraID>73DB8F61</paraID>
      <start>61</start>
      <end>64</end>
      <status>unmodified</status>
      <modifiedWord/>
      <trackRevisions>false</trackRevisions>
    </reviewItem>
    <reviewItem>
      <errorID>690c8438-400b-4375-99fe-3aaff36c7241</errorID>
      <errorWord>：</errorWord>
      <group>L1_Punc</group>
      <groupName>标点问题</groupName>
      <ability>L2_Punc</ability>
      <abilityName>标点符号检查</abilityName>
      <candidateList>
        <item>，</item>
      </candidateList>
      <explain/>
      <paraID>73DB8F61</paraID>
      <start>146</start>
      <end>147</end>
      <status>unmodified</status>
      <modifiedWord/>
      <trackRevisions>false</trackRevisions>
    </reviewItem>
    <reviewItem>
      <errorID>9cf06a57-f52c-422e-a2dc-13d07d88cc23</errorID>
      <errorWord>统一</errorWord>
      <group>L1_Word</group>
      <groupName>字词问题</groupName>
      <ability>L2_Typo</ability>
      <abilityName>字词错误</abilityName>
      <candidateList>
        <item>应统一</item>
      </candidateList>
      <explain/>
      <paraID>73DB8F61</paraID>
      <start>155</start>
      <end>157</end>
      <status>unmodified</status>
      <modifiedWord/>
      <trackRevisions>false</trackRevisions>
    </reviewItem>
    <reviewItem>
      <errorID>357fc354-e096-4df4-a003-99a7e5af290a</errorID>
      <errorWord>交由</errorWord>
      <group>L1_Punc</group>
      <groupName>标点问题</groupName>
      <ability>L2_Punc</ability>
      <abilityName>标点符号检查</abilityName>
      <candidateList>
        <item>，交由</item>
      </candidateList>
      <explain/>
      <paraID>73DB8F61</paraID>
      <start>159</start>
      <end>161</end>
      <status>unmodified</status>
      <modifiedWord/>
      <trackRevisions>false</trackRevisions>
    </reviewItem>
    <reviewItem>
      <errorID>e74dce46-050f-42fe-aebd-806d86dda754</errorID>
      <errorWord>就</errorWord>
      <group>L1_Word</group>
      <groupName>字词问题</groupName>
      <ability>L2_Typo</ability>
      <abilityName>字词错误</abilityName>
      <candidateList>
        <item>应就</item>
      </candidateList>
      <explain/>
      <paraID>73DB8F61</paraID>
      <start>172</start>
      <end>173</end>
      <status>unmodified</status>
      <modifiedWord/>
      <trackRevisions>false</trackRevisions>
    </reviewItem>
    <reviewItem>
      <errorID>173aac5e-bc0a-4fb7-ad35-dfab2ec5f56a</errorID>
      <errorWord>用于</errorWord>
      <group>L1_Word</group>
      <groupName>字词问题</groupName>
      <ability>L2_Typo</ability>
      <abilityName>字词错误</abilityName>
      <candidateList>
        <item>可用于</item>
      </candidateList>
      <explain/>
      <paraID>73DB8F61</paraID>
      <start>192</start>
      <end>194</end>
      <status>unmodified</status>
      <modifiedWord/>
      <trackRevisions>false</trackRevisions>
    </reviewItem>
    <reviewItem>
      <errorID>aebf8896-1cd1-470b-aaad-8c56b5ad7ad2</errorID>
      <errorWord>用于</errorWord>
      <group>L1_Word</group>
      <groupName>字词问题</groupName>
      <ability>L2_Typo</ability>
      <abilityName>字词错误</abilityName>
      <candidateList>
        <item>可用于</item>
      </candidateList>
      <explain/>
      <paraID>73DB8F61</paraID>
      <start>219</start>
      <end>221</end>
      <status>unmodified</status>
      <modifiedWord/>
      <trackRevisions>false</trackRevisions>
    </reviewItem>
    <reviewItem>
      <errorID>1bd2e99c-6b82-48b7-b54a-a36f90f27a68</errorID>
      <errorWord>合理安排</errorWord>
      <group>L1_Word</group>
      <groupName>字词问题</groupName>
      <ability>L2_Typo</ability>
      <abilityName>字词错误</abilityName>
      <candidateList>
        <item>应合理安排</item>
      </candidateList>
      <explain/>
      <paraID>31F1DF0C</paraID>
      <start>7</start>
      <end>11</end>
      <status>unmodified</status>
      <modifiedWord/>
      <trackRevisions>false</trackRevisions>
    </reviewItem>
    <reviewItem>
      <errorID>ba98c7cf-b400-4778-9112-09d2a1e20124</errorID>
      <errorWord>严格</errorWord>
      <group>L1_Grammar</group>
      <groupName>语法问题</groupName>
      <ability>L2_Grammar</ability>
      <abilityName>语法错误</abilityName>
      <candidateList>
        <item>严格遵守</item>
      </candidateList>
      <explain/>
      <paraID>31F1DF0C</paraID>
      <start>45</start>
      <end>47</end>
      <status>unmodified</status>
      <modifiedWord/>
      <trackRevisions>false</trackRevisions>
    </reviewItem>
    <reviewItem>
      <errorID>919dfc91-f188-4f32-93e3-db0fcaf68b6c</errorID>
      <errorWord>渠道</errorWord>
      <group>L1_Grammar</group>
      <groupName>语法问题</groupName>
      <ability>L2_Grammar</ability>
      <abilityName>语法错误</abilityName>
      <candidateList>
        <item>在进行渠道</item>
      </candidateList>
      <explain/>
      <paraID>31F1DF0C</paraID>
      <start>89</start>
      <end>91</end>
      <status>unmodified</status>
      <modifiedWord/>
      <trackRevisions>false</trackRevisions>
    </reviewItem>
    <reviewItem>
      <errorID>d54bb010-693e-4891-a024-3ae6b4bc3754</errorID>
      <errorWord>过程选用</errorWord>
      <group>L1_Word</group>
      <groupName>字词问题</groupName>
      <ability>L2_Typo</ability>
      <abilityName>字词错误</abilityName>
      <candidateList>
        <item>时，应选用</item>
      </candidateList>
      <explain/>
      <paraID>31F1DF0C</paraID>
      <start>103</start>
      <end>107</end>
      <status>unmodified</status>
      <modifiedWord/>
      <trackRevisions>false</trackRevisions>
    </reviewItem>
    <reviewItem>
      <errorID>e0e4bbfc-6151-4a39-a5c9-a02f5722e232</errorID>
      <errorWord>严格控制</errorWord>
      <group>L1_Word</group>
      <groupName>字词问题</groupName>
      <ability>L2_Typo</ability>
      <abilityName>字词错误</abilityName>
      <candidateList>
        <item>应严格控制</item>
      </candidateList>
      <explain/>
      <paraID>6448DB7C</paraID>
      <start>8</start>
      <end>12</end>
      <status>unmodified</status>
      <modifiedWord/>
      <trackRevisions>false</trackRevisions>
    </reviewItem>
    <reviewItem>
      <errorID>a9c7e387-c29e-4ed2-a0f2-ce472642cec8</errorID>
      <errorWord>单独</errorWord>
      <group>L1_Word</group>
      <groupName>字词问题</groupName>
      <ability>L2_Typo</ability>
      <abilityName>字词错误</abilityName>
      <candidateList>
        <item>应单独</item>
      </candidateList>
      <explain/>
      <paraID>6448DB7C</paraID>
      <start>98</start>
      <end>100</end>
      <status>unmodified</status>
      <modifiedWord/>
      <trackRevisions>false</trackRevisions>
    </reviewItem>
    <reviewItem>
      <errorID>ff1c89de-f022-46aa-9305-8a47161eaf4f</errorID>
      <errorWord>对</errorWord>
      <group>L1_Word</group>
      <groupName>字词问题</groupName>
      <ability>L2_Typo</ability>
      <abilityName>字词错误</abilityName>
      <candidateList>
        <item>应对</item>
      </candidateList>
      <explain/>
      <paraID>6448DB7C</paraID>
      <start>153</start>
      <end>154</end>
      <status>unmodified</status>
      <modifiedWord/>
      <trackRevisions>false</trackRevisions>
    </reviewItem>
    <reviewItem>
      <errorID>5694112b-efe7-41aa-bf3e-21c9209e4982</errorID>
      <errorWord>安排</errorWord>
      <group>L1_Word</group>
      <groupName>字词问题</groupName>
      <ability>L2_Typo</ability>
      <abilityName>字词错误</abilityName>
      <candidateList>
        <item>应安排</item>
      </candidateList>
      <explain/>
      <paraID>6448DB7C</paraID>
      <start>198</start>
      <end>200</end>
      <status>unmodified</status>
      <modifiedWord/>
      <trackRevisions>false</trackRevisions>
    </reviewItem>
    <reviewItem>
      <errorID>bba2a88b-9ddc-451d-9379-3ed2ce96fc51</errorID>
      <errorWord>保障</errorWord>
      <group>L1_Word</group>
      <groupName>字词问题</groupName>
      <ability>L2_Typo</ability>
      <abilityName>字词错误</abilityName>
      <candidateList>
        <item>以保障</item>
      </candidateList>
      <explain/>
      <paraID>6448DB7C</paraID>
      <start>234</start>
      <end>236</end>
      <status>unmodified</status>
      <modifiedWord/>
      <trackRevisions>false</trackRevisions>
    </reviewItem>
  </reviewItems>
  <config/>
</contractReview>
</file>

<file path=customXml/itemProps1.xml><?xml version="1.0" encoding="utf-8"?>
<ds:datastoreItem xmlns:ds="http://schemas.openxmlformats.org/officeDocument/2006/customXml" ds:itemID="{fa858452-4d4d-4fb7-81f4-3c793496071c}">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Pages>
  <Words>3546</Words>
  <Characters>3764</Characters>
  <Lines>11</Lines>
  <Paragraphs>3</Paragraphs>
  <TotalTime>3</TotalTime>
  <ScaleCrop>false</ScaleCrop>
  <LinksUpToDate>false</LinksUpToDate>
  <CharactersWithSpaces>3764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2021-03-22T20:34:00Z</dcterms:created>
  <dc:creator>Administrator</dc:creator>
  <cp:lastModifiedBy>墨瑞金阁</cp:lastModifiedBy>
  <cp:lastPrinted>2025-09-03T11:25:00Z</cp:lastPrinted>
  <dcterms:modified xsi:type="dcterms:W3CDTF">2026-05-08T03:19:38Z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332412424_cloud</vt:lpwstr>
  </property>
  <property fmtid="{D5CDD505-2E9C-101B-9397-08002B2CF9AE}" pid="4" name="ICV">
    <vt:lpwstr>C74EAC12D06449449F7C5AAF938A3AF4_13</vt:lpwstr>
  </property>
  <property fmtid="{D5CDD505-2E9C-101B-9397-08002B2CF9AE}" pid="5" name="KSOTemplateDocerSaveRecord">
    <vt:lpwstr>eyJoZGlkIjoiNTU0ZmIwYTQ3NzlmZGUxZmU3Zjk0M2IyZTNmM2IxNjAiLCJ1c2VySWQiOiIxMDU2NTI2MzgwIn0=</vt:lpwstr>
  </property>
</Properties>
</file>