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32B61">
      <w:r>
        <w:drawing>
          <wp:inline distT="0" distB="0" distL="114300" distR="114300">
            <wp:extent cx="5267325" cy="2752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4A3C">
      <w:r>
        <w:drawing>
          <wp:inline distT="0" distB="0" distL="114300" distR="114300">
            <wp:extent cx="5274310" cy="30988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8355"/>
            <wp:effectExtent l="0" t="0" r="635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1C2B"/>
    <w:p w14:paraId="6B476EAD"/>
    <w:p w14:paraId="583ADB8E"/>
    <w:p w14:paraId="37653655">
      <w:r>
        <w:drawing>
          <wp:inline distT="0" distB="0" distL="114300" distR="114300">
            <wp:extent cx="5272405" cy="2154555"/>
            <wp:effectExtent l="0" t="0" r="444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33D5">
      <w:r>
        <w:drawing>
          <wp:inline distT="0" distB="0" distL="114300" distR="114300">
            <wp:extent cx="5264150" cy="1792605"/>
            <wp:effectExtent l="0" t="0" r="1270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96D8">
      <w:r>
        <w:drawing>
          <wp:inline distT="0" distB="0" distL="114300" distR="114300">
            <wp:extent cx="5271770" cy="3570605"/>
            <wp:effectExtent l="0" t="0" r="50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74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2026-02-03T03:45:23Z</dcterms:created>
  <dc:creator>Administrator</dc:creator>
  <cp:lastModifiedBy>→…→</cp:lastModifiedBy>
  <dcterms:modified xsi:type="dcterms:W3CDTF">2026-02-03T03:47:52Z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eyJoZGlkIjoiZjdjZGY1ZGNlOWNlM2QwNjc1NWIwNjM1ODNjMTQ1OWIiLCJ1c2VySWQiOiIzODIxOTg5NTUifQ==</vt:lpwstr>
  </property>
  <property fmtid="{D5CDD505-2E9C-101B-9397-08002B2CF9AE}" pid="4" name="ICV">
    <vt:lpwstr>AA6F8DBCC44E47DC86503CB94354F106_12</vt:lpwstr>
  </property>
</Properties>
</file>