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018B2">
      <w:pPr>
        <w:pStyle w:val="2"/>
        <w:keepNext w:val="0"/>
        <w:keepLines w:val="0"/>
        <w:widowControl/>
        <w:suppressLineNumbers w:val="0"/>
      </w:pPr>
      <w:r>
        <w:drawing>
          <wp:inline distT="0" distB="0" distL="114300" distR="114300">
            <wp:extent cx="5690235" cy="3618230"/>
            <wp:effectExtent l="0" t="0" r="9525" b="889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90235" cy="36182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20A73B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7E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2026-02-05T03:10:43Z</dcterms:created>
  <dc:creator>晓婵</dc:creator>
  <cp:lastModifiedBy>王信</cp:lastModifiedBy>
  <dcterms:modified xsi:type="dcterms:W3CDTF">2026-02-05T03:11:25Z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eyJoZGlkIjoiZjM0NmEwOWRlNGQyNzM2ZWUzYjYwMzRhNzNhNzhiYmIiLCJ1c2VySWQiOiI5OTc5MjYwNDgifQ==</vt:lpwstr>
  </property>
  <property fmtid="{D5CDD505-2E9C-101B-9397-08002B2CF9AE}" pid="4" name="ICV">
    <vt:lpwstr>83E28A431E9A43A1B9D7CA771FD3950D_12</vt:lpwstr>
  </property>
</Properties>
</file>