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5B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新疆生产建设兵团第三师应急管理局</w:t>
      </w:r>
    </w:p>
    <w:p w14:paraId="45B574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lang w:val="en-US"/>
        </w:rPr>
      </w:pPr>
      <w:r>
        <w:rPr>
          <w:rFonts w:hint="eastAsia" w:ascii="Times New Roman" w:hAnsi="Times New Roman" w:eastAsia="方正小标宋简体" w:cs="方正小标宋简体"/>
          <w:sz w:val="44"/>
          <w:szCs w:val="44"/>
          <w:lang w:val="en-US" w:eastAsia="zh-CN"/>
        </w:rPr>
        <w:t>（图木舒克市应急管理局）立案依据</w:t>
      </w:r>
    </w:p>
    <w:p w14:paraId="0E23B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60869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一、法律依据</w:t>
      </w:r>
      <w:r>
        <w:rPr>
          <w:rFonts w:hint="eastAsia" w:ascii="Times New Roman" w:hAnsi="Times New Roman" w:eastAsia="仿宋_GB2312" w:cs="仿宋_GB2312"/>
          <w:sz w:val="32"/>
          <w:szCs w:val="32"/>
          <w:lang w:val="en-US" w:eastAsia="zh-CN"/>
        </w:rPr>
        <w:t> </w:t>
      </w:r>
    </w:p>
    <w:p w14:paraId="61F13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中华人民共和国安全生产法》（2002年6月29日中华人民共和国主席令第70号公布，自2002年11月1日起施行。2021年6月10日第十三届全国人民代表大会常务委员会第二十九次会议第三次修正，自2021年9月1日起施行） </w:t>
      </w:r>
    </w:p>
    <w:p w14:paraId="04820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2.《中华人民共和国矿山安全法》（1992 年11月7日中华人民共和国主席令第65号公布，自1993年5月1日起施行。2009年8月27日第十一届全国人民代表大会常务委员会第十次会议修正） </w:t>
      </w:r>
    </w:p>
    <w:p w14:paraId="1D57F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3.《中华人民共和国危险化学品安全法》（2025年12月27日第十四届全国人民代表大会常务委员会第十九次会议通过，自2026年5月1日起施行）</w:t>
      </w:r>
    </w:p>
    <w:p w14:paraId="63044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中华人民共和国防震减灾法》（1997年12月29日第八届全国人民代表大会常务委员会第二十九次会议通过，2008年12月27日第十一届全国人民代表大会常务委员会第六次会议修订，2008年12月27日中华人民共和国主席令[十一届]第七号公布，自2009年5月1日起施行）</w:t>
      </w:r>
    </w:p>
    <w:p w14:paraId="606B5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黑体" w:cs="黑体"/>
          <w:sz w:val="32"/>
          <w:szCs w:val="32"/>
          <w:lang w:val="en-US" w:eastAsia="zh-CN"/>
        </w:rPr>
        <w:t>二、行政法规依据</w:t>
      </w:r>
    </w:p>
    <w:p w14:paraId="2A416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1.《中华人民共和国矿山安全法实施条例》（1996年10月11日国务院批准，1996年10月30日原劳动部令第4号公布，自发布之日起施行）</w:t>
      </w:r>
    </w:p>
    <w:p w14:paraId="0A3B6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2.《安全生产许可证条例》（2004年1月13日国务院令第397号，2014年7月29日予以修改） </w:t>
      </w:r>
    </w:p>
    <w:p w14:paraId="09959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3.《烟花爆竹安全管理条例》（2006年1月21日国务院令第455号公布，自公布之日起施行。根据2016年2月6日《国务院关于修改部分行政法规的决定》修订）</w:t>
      </w:r>
    </w:p>
    <w:p w14:paraId="53DDCA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4.《生产安全事故报告和调查处理条例》（2007年4月9日国务院令第493号发布，自2007年6月1日起施行） </w:t>
      </w:r>
    </w:p>
    <w:p w14:paraId="506CB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5.《危险化学品安全管理条例》（2002 年1 月26 日中华人民共和国国务院令第344号公布  2011 年2 月16 日国务院第144次常务会议修订通过  根据2013 年12 月7 日《国务院关于修改部分行政法规的决定》修订） </w:t>
      </w:r>
    </w:p>
    <w:p w14:paraId="220A8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6.《易制毒化学品管理条例》（2005年8月26日中华人民共和国国务院令第445号公布　根据2014年7月29日《国务院关于修改部分行政法规的决定》第一次修订　根据2016年2月6日《国务院关于修改部分行政法规的决定》第二次修订　根据2018年9月18日《国务院关于修改部分行政法规的决定》第三次修订）</w:t>
      </w:r>
    </w:p>
    <w:p w14:paraId="41679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7.《国务院关于预防煤矿生产安全事故的特别规定》（2005年9月3日国务院令第446号公布，2013年7月18日根据《国务院关于废止和修改部分行政法规的决定》修订） </w:t>
      </w:r>
    </w:p>
    <w:p w14:paraId="07EF6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8.《生产安全事故应急条例》（2019年2月17日国务院令第708号公布，自2019年4月1日起施行）</w:t>
      </w:r>
    </w:p>
    <w:p w14:paraId="33E72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9.《地震预报管理条例》（1998年12月17日国务院颁布，自1998年12月17日起施行）</w:t>
      </w:r>
    </w:p>
    <w:p w14:paraId="35174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10.《破坏性地震应急条例》（1995年2月11日国务院令第172号发布，自1995年4月1日起施行，根据2011年1月8日《国务院关于废止和修改部分行政法规的决定》修订）</w:t>
      </w:r>
    </w:p>
    <w:p w14:paraId="07781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12.《自然灾害救助条例》（2010年7月8日中华人民共和国国务院令第577号公布，根据2019年3月2日《国务院关于修改部分行政法规的决定》修订）</w:t>
      </w:r>
    </w:p>
    <w:p w14:paraId="2C012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三、部门规章依据</w:t>
      </w:r>
      <w:r>
        <w:rPr>
          <w:rFonts w:hint="eastAsia" w:ascii="Times New Roman" w:hAnsi="Times New Roman" w:eastAsia="楷体_GB2312" w:cs="楷体_GB2312"/>
          <w:sz w:val="32"/>
          <w:szCs w:val="32"/>
          <w:lang w:val="en-US" w:eastAsia="zh-CN"/>
        </w:rPr>
        <w:t> </w:t>
      </w:r>
    </w:p>
    <w:p w14:paraId="45A5F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1.《生产经营单位安全培训规定》（2006年1月17日国家安全生产监督管理总局令第3号公布，自2006年3月1日起施行；根据2013年8月29日国家安全生产监督管理总局令第63号第一次修正，根据2015年5月29 日国家安全生产监督管理总局令第80号第二次修正）</w:t>
      </w:r>
    </w:p>
    <w:p w14:paraId="53F655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2.《非药品类易制毒化学品生产、经营许可办法》（2006年4月5日国家安全生产监督管理总局令第5号公布，自2006年4月15日起施行）</w:t>
      </w:r>
    </w:p>
    <w:p w14:paraId="6C48D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3.《安全生产检测检验机构管理规定》（国家安全监管总局令第12号公布，自2007年4月1日起施行）</w:t>
      </w:r>
    </w:p>
    <w:p w14:paraId="72347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4.《生产安全事故罚款处罚规定》（应急管理部令第14号公布，自2024年3月1日起施行）</w:t>
      </w:r>
    </w:p>
    <w:p w14:paraId="47CBD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5.《安全生产违法行为行政处罚办法》（应急管理部令第18号公布，自2026年2月1日起施行）</w:t>
      </w:r>
    </w:p>
    <w:p w14:paraId="3FA06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6.《安全生产事故隐患排查治理暂行规定》（国家安全监管总局令第16号公布，自2008年2月1日起施行）</w:t>
      </w:r>
    </w:p>
    <w:p w14:paraId="5AD2A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7.《非煤矿矿山企业安全生产许可证实施办法》（2009年6月8日国家安全生产监督管理总局令第20号公布，自2009年6月8日起施行；根据2015年5月26日国家安全生产监督管理总局令第78号修正）</w:t>
      </w:r>
    </w:p>
    <w:p w14:paraId="250C7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8.《特种作业人员安全技术培训考核管理规定》（2025年12月17日应急管理部令第19号公布，自2026年6月1日起施行）</w:t>
      </w:r>
    </w:p>
    <w:p w14:paraId="6C1DC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9.《应急管理行政裁量权基准暂行规定》（国家应急管理部令第12号公布，自2024年1月1日起施行）</w:t>
      </w:r>
    </w:p>
    <w:p w14:paraId="6502F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10.《金属非金属地下矿山企业领导带班下井及监督检查暂行规定》（国家安全监管总局令第34号公布，根据2015年5月26日国家安全监管总局令第78号修正）</w:t>
      </w:r>
    </w:p>
    <w:p w14:paraId="3B2F0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11.《金属非金属矿产资源地质勘探安全生产监督管理暂行规定》（国家安全监管总局令第35号公布，自2011年1月1日起施行；根据2015年5月26日国家安全生产监督管理总局令第78号修正）</w:t>
      </w:r>
    </w:p>
    <w:p w14:paraId="77DA2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12.《建设项目安全设施“三同时”监督管理办法》（国家安全监管总局令第36号公布，自2011年2月1日起施行；根据2015年4月2日国家安全生产监督管理总局令第77号修正）</w:t>
      </w:r>
    </w:p>
    <w:p w14:paraId="02E2A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13.《尾矿库安全监督管理规定》（国家安全监管总局令第38号公布，自2011年7月1日起施行；根据2015年5月26日国家安全生产监督管理总局令第78号修正，自2011年7月1日起施行）</w:t>
      </w:r>
    </w:p>
    <w:p w14:paraId="47ED3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14.《小型露天采石场安全管理与监督检查规定》（国家安全监管总局令第39号公布，自2011年7月1日起施行；根据2015年5月26日国家安全生产监督管理总局令第78号修正）</w:t>
      </w:r>
    </w:p>
    <w:p w14:paraId="3CEF7F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15.《危险化学品重大危险源监督管理暂行规定》（国家安全监管总局令第40号公布，自2011年12月1日起施行；根据2015年5月27日国家安全生产监督管理总局令第79号修正）</w:t>
      </w:r>
    </w:p>
    <w:p w14:paraId="2F6AE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危险化学品生产企业安全生产许可证实施办法》（国家安全监管总局令第41号公布，自2011年12月1日起施行；根据2015年5月27日国家安全生产监督管理总局令第79号修正；根据2017年3月6日国家安全生产监督管理总局令第89号修正）</w:t>
      </w:r>
    </w:p>
    <w:p w14:paraId="4FFDB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安全生产培训管理办法》（国家安全监管总局令第44号公布，自2012年3月1日起施行；根据2013年8月29日国家安全生产监督管理总局令第63号第一次修正，根据2015年5月29日国家安全生产监督管理总局令第80号第二次修正）</w:t>
      </w:r>
    </w:p>
    <w:p w14:paraId="3C069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18.《危险化学品建设项目安全监督管理办法》（国家安全监管总局令第45号公布，自2012年4月1日起施行；根据2015年5月27日国家安全生产监督管理总局令第79号修正）</w:t>
      </w:r>
    </w:p>
    <w:p w14:paraId="6E3A5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19.《危险化学品登记管理办法》（国家安全监管总局令第53号公布，自2012年8月1日起施行）</w:t>
      </w:r>
    </w:p>
    <w:p w14:paraId="1AC02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20.《危险化学品经营许可证管理办法》（国家安全监管总局令第55号公布，自2012年9月1日起施行；根据2015年5月27日国家安全生产监督管理总局令第79号修正）</w:t>
      </w:r>
    </w:p>
    <w:p w14:paraId="3F5E5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21.《危险化学品安全使用许可证实施办法》（国家安全监管总局令第57号公布，自2013年5月1日起施行；根据2015年5月27日国家安全生产监督管理总局令第79号修正；根据2017年3月6日国家安全生产监督管理总局令第89号修正）</w:t>
      </w:r>
    </w:p>
    <w:p w14:paraId="5146F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22.《工贸企业有限空间作业安全管理与监督暂行规定》（国家安全监管总局令第59号公布，自2013年7月1日起施行；根据2015年5月29日国家安全生产监督管理总局令第80号修正）</w:t>
      </w:r>
    </w:p>
    <w:p w14:paraId="7F997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23.《化学品物理危险性鉴定与分类管理办法》（国家安全监管总局令第60号公布，自2013年9月1日起施行）</w:t>
      </w:r>
    </w:p>
    <w:p w14:paraId="02878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24.《非煤矿山外包工程安全管理暂行办法》（国家安全监管总局令第62号公布，自2013年10月1日起施行；根据2015年5月26日国家安全生产监督管理总局令第78号修正）</w:t>
      </w:r>
    </w:p>
    <w:p w14:paraId="77458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25.《烟花爆竹经营许可实施办法》（国家安全监管总局令第65号公布，自2013年12月1日起施行）</w:t>
      </w:r>
    </w:p>
    <w:p w14:paraId="40FAC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26.《生产安全事故应急预案管理办法》（国家安全生产监督管理总局令第88号公布，自2016年7月1日起施行；根据2019年7月11日应急管理部令第2号修正）</w:t>
      </w:r>
    </w:p>
    <w:p w14:paraId="499AD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27.《冶金企业和有色金属企业安全生产规定》（国家安全监督总局令第91号公布，自2018年3月1日起施行）</w:t>
      </w:r>
    </w:p>
    <w:p w14:paraId="3CCAF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28.《工贸企业粉尘防爆安全规定》（应急管理部令第6号公布，自2021年9月1日起施行）</w:t>
      </w:r>
    </w:p>
    <w:p w14:paraId="7D646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29.《煤矿重大事故隐患判定标准》（应急管理部令第4号公布，自2021年1月1日起施行）</w:t>
      </w:r>
    </w:p>
    <w:p w14:paraId="252CC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30.《工贸企业重大事故隐患判定标准》（应急管理部令第10号公布，自2023年5月15日起施行）</w:t>
      </w:r>
    </w:p>
    <w:p w14:paraId="6DF21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四、其他各级人民代表</w:t>
      </w:r>
      <w:bookmarkStart w:id="0" w:name="_GoBack"/>
      <w:bookmarkEnd w:id="0"/>
      <w:r>
        <w:rPr>
          <w:rFonts w:hint="eastAsia" w:ascii="Times New Roman" w:hAnsi="Times New Roman" w:eastAsia="黑体" w:cs="黑体"/>
          <w:sz w:val="32"/>
          <w:szCs w:val="32"/>
          <w:lang w:val="en-US" w:eastAsia="zh-CN"/>
        </w:rPr>
        <w:t>大会及国务院、应急管理部等颁布的安全生产有关的法律、行政法规、部门规章及相关规定</w:t>
      </w:r>
    </w:p>
    <w:p w14:paraId="23816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TEzMThmNTE3MzUzMGI4NzNjYWExMDQ2Y2YxNTUifQ=="/>
  </w:docVars>
  <w:rsids>
    <w:rsidRoot w:val="00000000"/>
    <w:rsid w:val="04611747"/>
    <w:rsid w:val="07513835"/>
    <w:rsid w:val="0D6253F2"/>
    <w:rsid w:val="13C31DF8"/>
    <w:rsid w:val="374612EC"/>
    <w:rsid w:val="3939594E"/>
    <w:rsid w:val="416E011D"/>
    <w:rsid w:val="586C4558"/>
    <w:rsid w:val="6D961C7F"/>
    <w:rsid w:val="6DD86E11"/>
    <w:rsid w:val="78D8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048d8f51-4322-4bb4-b5e7-bbe009a0f93c</errorID>
      <errorWord> </errorWord>
      <group>L1_AI</group>
      <groupName>深度校对</groupName>
      <ability>L2_AI_Punc</ability>
      <abilityName>标点纠错</abilityName>
      <candidateList>
        <item>，</item>
      </candidateList>
      <explain/>
      <paraID>2234FD7E</paraID>
      <start>53</start>
      <end>54</end>
      <status>modified</status>
      <modifiedWord>，</modifiedWord>
      <trackRevisions>false</trackRevisions>
    </reviewItem>
    <reviewItem>
      <errorID>149881f9-b533-478e-b9d6-6f336946aeda</errorID>
      <errorWord> </errorWord>
      <group>L1_AI</group>
      <groupName>深度校对</groupName>
      <ability>L2_AI_Punc</ability>
      <abilityName>标点纠错</abilityName>
      <candidateList>
        <item>，</item>
      </candidateList>
      <explain/>
      <paraID>2234FD7E</paraID>
      <start>89</start>
      <end>90</end>
      <status>modified</status>
      <modifiedWord>，</modifiedWord>
      <trackRevisions>false</trackRevisions>
    </reviewItem>
    <reviewItem>
      <errorID>c329ca60-1643-4b34-a6b3-de70906a0650</errorID>
      <errorWord>[十一届]</errorWord>
      <group>L1_AI</group>
      <groupName>深度校对</groupName>
      <ability>L2_AI_Punc</ability>
      <abilityName>标点纠错</abilityName>
      <candidateList>
        <item>〔十一届〕</item>
      </candidateList>
      <explain/>
      <paraID>2234FD7E</paraID>
      <start>111</start>
      <end>116</end>
      <status>ignored</status>
      <modifiedWord/>
      <trackRevisions>false</trackRevisions>
    </reviewItem>
    <reviewItem>
      <errorID>b0be0876-b10d-4618-8835-7a6f37126913</errorID>
      <errorWord> </errorWord>
      <group>L1_AI</group>
      <groupName>深度校对</groupName>
      <ability>L2_AI_Punc</ability>
      <abilityName>标点纠错</abilityName>
      <candidateList>
        <item>，</item>
      </candidateList>
      <explain/>
      <paraID>2234FD7E</paraID>
      <start>121</start>
      <end>122</end>
      <status>modified</status>
      <modifiedWord>，</modifiedWord>
      <trackRevisions>false</trackRevisions>
    </reviewItem>
    <reviewItem>
      <errorID>1223e1cb-809e-4049-bd71-3d9fdab71863</errorID>
      <errorWord>矿山安全法实施条例</errorWord>
      <group>L1_Knowledge</group>
      <groupName>知识性问题</groupName>
      <ability>L2_Knowledge</ability>
      <abilityName>其他知识</abilityName>
      <candidateList>
        <item>中华人民共和国矿山安全法实施条例</item>
      </candidateList>
      <explain>当前法律法规名称使用简称，请注意是否应当使用全称。</explain>
      <paraID>14D25317</paraID>
      <start>3</start>
      <end>19</end>
      <status>modified</status>
      <modifiedWord>中华人民共和国矿山安全法实施条例</modifiedWord>
      <trackRevisions>false</trackRevisions>
    </reviewItem>
    <reviewItem>
      <errorID>33677bf1-e97b-4687-9850-fadb1c1e36b9</errorID>
      <errorWord>10.</errorWord>
      <group>L1_AI</group>
      <groupName>深度校对</groupName>
      <ability>L2_AI_Title</ability>
      <abilityName>标题检查</abilityName>
      <candidateList>
        <item>9.</item>
      </candidateList>
      <explain>标题顺序错误，请检查标题顺序是否合理。</explain>
      <paraID>69DCC2F5</paraID>
      <start>0</start>
      <end>2</end>
      <status>modified</status>
      <modifiedWord>9.</modifiedWord>
      <trackRevisions>false</trackRevisions>
    </reviewItem>
    <reviewItem>
      <errorID>71f74515-9f4c-4e4b-8dc1-00c3b17cf5e3</errorID>
      <errorWord>国务院于1998年12月17日</errorWord>
      <group>L1_AI</group>
      <groupName>深度校对</groupName>
      <ability>L2_AI_Word</ability>
      <abilityName>字词纠错</abilityName>
      <candidateList>
        <item>1998年12月17日国务院</item>
      </candidateList>
      <explain/>
      <paraID>69DCC2F5</paraID>
      <start>13</start>
      <end>27</end>
      <status>modified</status>
      <modifiedWord>1998年12月17日国务院</modifiedWord>
      <trackRevisions>false</trackRevisions>
    </reviewItem>
    <reviewItem>
      <errorID>e3728d1c-e70a-46ff-b356-602f149b71c2</errorID>
      <errorWord>1998</errorWord>
      <group>L1_AI</group>
      <groupName>深度校对</groupName>
      <ability>L2_AI_Word</ability>
      <abilityName>字词纠错</abilityName>
      <candidateList>
        <item>自1998</item>
      </candidateList>
      <explain/>
      <paraID>69DCC2F5</paraID>
      <start>30</start>
      <end>35</end>
      <status>modified</status>
      <modifiedWord>自1998</modifiedWord>
      <trackRevisions>false</trackRevisions>
    </reviewItem>
    <reviewItem>
      <errorID>3ebb6424-2823-4fc3-99cc-a9050d9fd91f</errorID>
      <errorWord>实施</errorWord>
      <group>L1_AI</group>
      <groupName>深度校对</groupName>
      <ability>L2_AI_Word</ability>
      <abilityName>字词纠错</abilityName>
      <candidateList>
        <item>起施行</item>
      </candidateList>
      <explain/>
      <paraID>69DCC2F5</paraID>
      <start>42</start>
      <end>45</end>
      <status>modified</status>
      <modifiedWord>起施行</modifiedWord>
      <trackRevisions>false</trackRevisions>
    </reviewItem>
    <reviewItem>
      <errorID>81995254-8df8-4e68-9e15-2e1e08be5766</errorID>
      <errorWord>11.</errorWord>
      <group>L1_AI</group>
      <groupName>深度校对</groupName>
      <ability>L2_AI_Title</ability>
      <abilityName>标题检查</abilityName>
      <candidateList>
        <item>10.</item>
      </candidateList>
      <explain>标题顺序错误，请检查标题顺序是否合理。</explain>
      <paraID>2300910A</paraID>
      <start>0</start>
      <end>3</end>
      <status>modified</status>
      <modifiedWord>10.</modifiedWord>
      <trackRevisions>false</trackRevisions>
    </reviewItem>
    <reviewItem>
      <errorID>da7fb6a4-d673-4f65-b898-ed0109bb1f2a</errorID>
      <errorWord> </errorWord>
      <group>L1_AI</group>
      <groupName>深度校对</groupName>
      <ability>L2_AI_Punc</ability>
      <abilityName>标点纠错</abilityName>
      <candidateList>
        <item>，</item>
      </candidateList>
      <explain/>
      <paraID>2300910A</paraID>
      <start>50</start>
      <end>51</end>
      <status>modified</status>
      <modifiedWord>，</modifiedWord>
      <trackRevisions>false</trackRevisions>
    </reviewItem>
    <reviewItem>
      <errorID>ed406fb4-fe11-4a62-b642-8959dfd9a5cf</errorID>
      <errorWord>40号</errorWord>
      <group>L1_AI</group>
      <groupName>深度校对</groupName>
      <ability>L2_AI_Word</ability>
      <abilityName>字词纠错</abilityName>
      <candidateList>
        <item>40</item>
      </candidateList>
      <explain/>
      <paraID>765B2987</paraID>
      <start>34</start>
      <end>36</end>
      <status>modified</status>
      <modifiedWord>40</modifiedWord>
      <trackRevisions>false</trackRevisions>
    </reviewItem>
    <reviewItem>
      <errorID>9de46d13-99cd-43c0-9e4c-471b1715245e</errorID>
      <errorWord>危险化学品经营许可证管理办法</errorWord>
      <group>L1_Knowledge</group>
      <groupName>知识性问题</groupName>
      <ability>L2_Knowledge</ability>
      <abilityName>其他知识</abilityName>
      <candidateList/>
      <explain>当前法律法规未收录或尚未生效，注意核查是否正确。</explain>
      <paraID>27590B22</paraID>
      <start>4</start>
      <end>18</end>
      <status>ignored</status>
      <modifiedWord/>
      <trackRevisions>false</trackRevisions>
    </reviewItem>
  </reviewItems>
  <config/>
</contractReview>
</file>

<file path=customXml/itemProps1.xml><?xml version="1.0" encoding="utf-8"?>
<ds:datastoreItem xmlns:ds="http://schemas.openxmlformats.org/officeDocument/2006/customXml" ds:itemID="{e91d6bd6-a356-44bf-8f46-0a44540243d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3117</Words>
  <Characters>3590</Characters>
  <Lines>0</Lines>
  <Paragraphs>0</Paragraphs>
  <TotalTime>12</TotalTime>
  <ScaleCrop>false</ScaleCrop>
  <LinksUpToDate>false</LinksUpToDate>
  <CharactersWithSpaces>3608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2026-02-01T05:02:00Z</dcterms:created>
  <dc:creator>lenovo</dc:creator>
  <cp:lastModifiedBy>習慣はあなた</cp:lastModifiedBy>
  <cp:lastPrinted>2026-02-06T02:23:29Z</cp:lastPrinted>
  <dcterms:modified xsi:type="dcterms:W3CDTF">2026-02-06T02:24:58Z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eyJoZGlkIjoiZjMyYzY5M2JhZTBhY2M0NDFmODliYjRiMThiZjI5MGMiLCJ1c2VySWQiOiIzOTIyMzkwNDIifQ==</vt:lpwstr>
  </property>
  <property fmtid="{D5CDD505-2E9C-101B-9397-08002B2CF9AE}" pid="4" name="ICV">
    <vt:lpwstr>457F78B36C574262A0B3B5B26CD82CC5_12</vt:lpwstr>
  </property>
</Properties>
</file>